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08B90" w14:textId="70F47BDE" w:rsidR="00EF0AB5" w:rsidRDefault="00EF0AB5" w:rsidP="00EF0AB5">
      <w:pPr>
        <w:jc w:val="center"/>
        <w:rPr>
          <w:rFonts w:ascii="Bookman Old Style" w:hAnsi="Bookman Old Style"/>
          <w:sz w:val="24"/>
          <w:szCs w:val="24"/>
        </w:rPr>
      </w:pPr>
      <w:r w:rsidRPr="00EF0AB5">
        <w:rPr>
          <w:rFonts w:ascii="Bookman Old Style" w:hAnsi="Bookman Old Style"/>
          <w:sz w:val="24"/>
          <w:szCs w:val="24"/>
        </w:rPr>
        <w:t>ESERCITAZIONI COLLETTIVE</w:t>
      </w:r>
    </w:p>
    <w:p w14:paraId="6E40F905" w14:textId="4D9E1AF1" w:rsidR="00EF0AB5" w:rsidRDefault="00EF0AB5" w:rsidP="00EF0AB5">
      <w:pPr>
        <w:jc w:val="center"/>
        <w:rPr>
          <w:rFonts w:ascii="Bookman Old Style" w:hAnsi="Bookman Old Style"/>
          <w:sz w:val="24"/>
          <w:szCs w:val="24"/>
        </w:rPr>
      </w:pPr>
    </w:p>
    <w:p w14:paraId="42F4C74A" w14:textId="3F8E8AE2" w:rsidR="00092C07" w:rsidRDefault="00EF0AB5" w:rsidP="004D230F">
      <w:pPr>
        <w:jc w:val="center"/>
        <w:rPr>
          <w:rFonts w:ascii="Bookman Old Style" w:hAnsi="Bookman Old Style"/>
          <w:i/>
          <w:iCs/>
          <w:sz w:val="24"/>
          <w:szCs w:val="24"/>
        </w:rPr>
      </w:pPr>
      <w:r w:rsidRPr="00EF0AB5">
        <w:rPr>
          <w:rFonts w:ascii="Bookman Old Style" w:hAnsi="Bookman Old Style"/>
          <w:sz w:val="24"/>
          <w:szCs w:val="24"/>
        </w:rPr>
        <w:t>FASE I</w:t>
      </w:r>
      <w:r w:rsidR="006B5D6B">
        <w:rPr>
          <w:rFonts w:ascii="Bookman Old Style" w:hAnsi="Bookman Old Style"/>
          <w:sz w:val="24"/>
          <w:szCs w:val="24"/>
        </w:rPr>
        <w:t xml:space="preserve"> il percorso</w:t>
      </w:r>
    </w:p>
    <w:p w14:paraId="5FAE9964" w14:textId="2742C46E" w:rsidR="006B5D6B" w:rsidRPr="006B5D6B" w:rsidRDefault="00EF0AB5" w:rsidP="006B5D6B">
      <w:pPr>
        <w:pStyle w:val="Paragrafoelenco"/>
        <w:numPr>
          <w:ilvl w:val="1"/>
          <w:numId w:val="13"/>
        </w:numPr>
        <w:jc w:val="both"/>
        <w:rPr>
          <w:rFonts w:ascii="Bookman Old Style" w:eastAsia="Times New Roman" w:hAnsi="Bookman Old Style" w:cs="Times New Roman"/>
          <w:sz w:val="24"/>
          <w:szCs w:val="24"/>
          <w:lang w:eastAsia="it-IT"/>
        </w:rPr>
      </w:pPr>
      <w:r w:rsidRPr="006B5D6B">
        <w:rPr>
          <w:rFonts w:ascii="Bookman Old Style" w:eastAsia="Times New Roman" w:hAnsi="Bookman Old Style" w:cs="Times New Roman"/>
          <w:b/>
          <w:bCs/>
          <w:i/>
          <w:iCs/>
          <w:sz w:val="24"/>
          <w:szCs w:val="24"/>
          <w:lang w:eastAsia="it-IT"/>
        </w:rPr>
        <w:t>La ricetta</w:t>
      </w:r>
      <w:r w:rsidRPr="006B5D6B">
        <w:rPr>
          <w:rFonts w:ascii="Bookman Old Style" w:eastAsia="Times New Roman" w:hAnsi="Bookman Old Style" w:cs="Times New Roman"/>
          <w:b/>
          <w:bCs/>
          <w:sz w:val="24"/>
          <w:szCs w:val="24"/>
          <w:lang w:eastAsia="it-IT"/>
        </w:rPr>
        <w:t xml:space="preserve"> </w:t>
      </w:r>
      <w:r w:rsidRPr="006B5D6B">
        <w:rPr>
          <w:rFonts w:ascii="Bookman Old Style" w:eastAsia="Times New Roman" w:hAnsi="Bookman Old Style" w:cs="Times New Roman"/>
          <w:b/>
          <w:bCs/>
          <w:i/>
          <w:iCs/>
          <w:sz w:val="24"/>
          <w:szCs w:val="24"/>
          <w:lang w:eastAsia="it-IT"/>
        </w:rPr>
        <w:t>per suonare bene:</w:t>
      </w:r>
      <w:r w:rsidRPr="006B5D6B">
        <w:rPr>
          <w:rFonts w:ascii="Bookman Old Style" w:eastAsia="Times New Roman" w:hAnsi="Bookman Old Style" w:cs="Times New Roman"/>
          <w:i/>
          <w:iCs/>
          <w:sz w:val="24"/>
          <w:szCs w:val="24"/>
          <w:lang w:eastAsia="it-IT"/>
        </w:rPr>
        <w:t xml:space="preserve"> </w:t>
      </w:r>
      <w:r w:rsidRPr="006B5D6B">
        <w:rPr>
          <w:rFonts w:ascii="Bookman Old Style" w:eastAsia="Times New Roman" w:hAnsi="Bookman Old Style" w:cs="Times New Roman"/>
          <w:sz w:val="24"/>
          <w:szCs w:val="24"/>
          <w:lang w:eastAsia="it-IT"/>
        </w:rPr>
        <w:t xml:space="preserve"> </w:t>
      </w:r>
    </w:p>
    <w:p w14:paraId="18B5C4D8" w14:textId="6D482A90" w:rsidR="00EF0AB5" w:rsidRPr="006B5D6B" w:rsidRDefault="00EF0AB5" w:rsidP="006B5D6B">
      <w:pPr>
        <w:jc w:val="both"/>
        <w:rPr>
          <w:rFonts w:ascii="Bookman Old Style" w:eastAsia="Times New Roman" w:hAnsi="Bookman Old Style" w:cs="Times New Roman"/>
          <w:sz w:val="24"/>
          <w:szCs w:val="24"/>
          <w:lang w:eastAsia="it-IT"/>
        </w:rPr>
      </w:pPr>
      <w:r w:rsidRPr="006B5D6B">
        <w:rPr>
          <w:rFonts w:ascii="Bookman Old Style" w:eastAsia="Times New Roman" w:hAnsi="Bookman Old Style" w:cs="Times New Roman"/>
          <w:sz w:val="24"/>
          <w:szCs w:val="24"/>
          <w:lang w:eastAsia="it-IT"/>
        </w:rPr>
        <w:t>creazione estemporanea di una mappa</w:t>
      </w:r>
      <w:r w:rsidR="004D230F" w:rsidRPr="006B5D6B">
        <w:rPr>
          <w:rFonts w:ascii="Bookman Old Style" w:eastAsia="Times New Roman" w:hAnsi="Bookman Old Style" w:cs="Times New Roman"/>
          <w:sz w:val="24"/>
          <w:szCs w:val="24"/>
          <w:lang w:eastAsia="it-IT"/>
        </w:rPr>
        <w:t xml:space="preserve"> digitale </w:t>
      </w:r>
      <w:r w:rsidRPr="006B5D6B">
        <w:rPr>
          <w:rFonts w:ascii="Bookman Old Style" w:eastAsia="Times New Roman" w:hAnsi="Bookman Old Style" w:cs="Times New Roman"/>
          <w:sz w:val="24"/>
          <w:szCs w:val="24"/>
          <w:lang w:eastAsia="it-IT"/>
        </w:rPr>
        <w:t>che abbia al centro la figura di un piatto</w:t>
      </w:r>
      <w:r w:rsidR="006B5D6B">
        <w:rPr>
          <w:rFonts w:ascii="Bookman Old Style" w:eastAsia="Times New Roman" w:hAnsi="Bookman Old Style" w:cs="Times New Roman"/>
          <w:sz w:val="24"/>
          <w:szCs w:val="24"/>
          <w:lang w:eastAsia="it-IT"/>
        </w:rPr>
        <w:t xml:space="preserve"> centrale</w:t>
      </w:r>
      <w:r w:rsidRPr="006B5D6B">
        <w:rPr>
          <w:rFonts w:ascii="Bookman Old Style" w:eastAsia="Times New Roman" w:hAnsi="Bookman Old Style" w:cs="Times New Roman"/>
          <w:sz w:val="24"/>
          <w:szCs w:val="24"/>
          <w:lang w:eastAsia="it-IT"/>
        </w:rPr>
        <w:t xml:space="preserve"> con il pianoforte</w:t>
      </w:r>
      <w:r w:rsidR="006B5D6B">
        <w:rPr>
          <w:rFonts w:ascii="Bookman Old Style" w:eastAsia="Times New Roman" w:hAnsi="Bookman Old Style" w:cs="Times New Roman"/>
          <w:sz w:val="24"/>
          <w:szCs w:val="24"/>
          <w:lang w:eastAsia="it-IT"/>
        </w:rPr>
        <w:t xml:space="preserve"> ed</w:t>
      </w:r>
      <w:r w:rsidR="004D230F" w:rsidRPr="006B5D6B">
        <w:rPr>
          <w:rFonts w:ascii="Bookman Old Style" w:eastAsia="Times New Roman" w:hAnsi="Bookman Old Style" w:cs="Times New Roman"/>
          <w:sz w:val="24"/>
          <w:szCs w:val="24"/>
          <w:lang w:eastAsia="it-IT"/>
        </w:rPr>
        <w:t xml:space="preserve"> i</w:t>
      </w:r>
      <w:r w:rsidRPr="006B5D6B">
        <w:rPr>
          <w:rFonts w:ascii="Bookman Old Style" w:eastAsia="Times New Roman" w:hAnsi="Bookman Old Style" w:cs="Times New Roman"/>
          <w:sz w:val="24"/>
          <w:szCs w:val="24"/>
          <w:lang w:eastAsia="it-IT"/>
        </w:rPr>
        <w:t>ntorno caselle vuote da riempire. I ragazzi devono indicare quali siano gli ingredienti</w:t>
      </w:r>
      <w:r w:rsidR="004D230F" w:rsidRPr="006B5D6B">
        <w:rPr>
          <w:rFonts w:ascii="Bookman Old Style" w:eastAsia="Times New Roman" w:hAnsi="Bookman Old Style" w:cs="Times New Roman"/>
          <w:sz w:val="24"/>
          <w:szCs w:val="24"/>
          <w:lang w:eastAsia="it-IT"/>
        </w:rPr>
        <w:t xml:space="preserve"> che a loro giudizio servono</w:t>
      </w:r>
      <w:r w:rsidRPr="006B5D6B">
        <w:rPr>
          <w:rFonts w:ascii="Bookman Old Style" w:eastAsia="Times New Roman" w:hAnsi="Bookman Old Style" w:cs="Times New Roman"/>
          <w:sz w:val="24"/>
          <w:szCs w:val="24"/>
          <w:lang w:eastAsia="it-IT"/>
        </w:rPr>
        <w:t xml:space="preserve"> per </w:t>
      </w:r>
      <w:r w:rsidRPr="006B5D6B">
        <w:rPr>
          <w:rFonts w:ascii="Bookman Old Style" w:eastAsia="Times New Roman" w:hAnsi="Bookman Old Style" w:cs="Times New Roman"/>
          <w:i/>
          <w:iCs/>
          <w:sz w:val="24"/>
          <w:szCs w:val="24"/>
          <w:lang w:eastAsia="it-IT"/>
        </w:rPr>
        <w:t>suonare bene</w:t>
      </w:r>
      <w:r w:rsidR="004D230F" w:rsidRPr="006B5D6B">
        <w:rPr>
          <w:rFonts w:ascii="Bookman Old Style" w:eastAsia="Times New Roman" w:hAnsi="Bookman Old Style" w:cs="Times New Roman"/>
          <w:sz w:val="24"/>
          <w:szCs w:val="24"/>
          <w:lang w:eastAsia="it-IT"/>
        </w:rPr>
        <w:t xml:space="preserve"> i quali </w:t>
      </w:r>
      <w:r w:rsidRPr="006B5D6B">
        <w:rPr>
          <w:rFonts w:ascii="Bookman Old Style" w:eastAsia="Times New Roman" w:hAnsi="Bookman Old Style" w:cs="Times New Roman"/>
          <w:sz w:val="24"/>
          <w:szCs w:val="24"/>
          <w:lang w:eastAsia="it-IT"/>
        </w:rPr>
        <w:t>verranno messi</w:t>
      </w:r>
      <w:r w:rsidR="004D230F" w:rsidRPr="006B5D6B">
        <w:rPr>
          <w:rFonts w:ascii="Bookman Old Style" w:eastAsia="Times New Roman" w:hAnsi="Bookman Old Style" w:cs="Times New Roman"/>
          <w:sz w:val="24"/>
          <w:szCs w:val="24"/>
          <w:lang w:eastAsia="it-IT"/>
        </w:rPr>
        <w:t>,</w:t>
      </w:r>
      <w:r w:rsidRPr="006B5D6B">
        <w:rPr>
          <w:rFonts w:ascii="Bookman Old Style" w:eastAsia="Times New Roman" w:hAnsi="Bookman Old Style" w:cs="Times New Roman"/>
          <w:sz w:val="24"/>
          <w:szCs w:val="24"/>
          <w:lang w:eastAsia="it-IT"/>
        </w:rPr>
        <w:t xml:space="preserve"> mano a mano</w:t>
      </w:r>
      <w:r w:rsidR="004D230F" w:rsidRPr="006B5D6B">
        <w:rPr>
          <w:rFonts w:ascii="Bookman Old Style" w:eastAsia="Times New Roman" w:hAnsi="Bookman Old Style" w:cs="Times New Roman"/>
          <w:sz w:val="24"/>
          <w:szCs w:val="24"/>
          <w:lang w:eastAsia="it-IT"/>
        </w:rPr>
        <w:t>,</w:t>
      </w:r>
      <w:r w:rsidRPr="006B5D6B">
        <w:rPr>
          <w:rFonts w:ascii="Bookman Old Style" w:eastAsia="Times New Roman" w:hAnsi="Bookman Old Style" w:cs="Times New Roman"/>
          <w:sz w:val="24"/>
          <w:szCs w:val="24"/>
          <w:lang w:eastAsia="it-IT"/>
        </w:rPr>
        <w:t xml:space="preserve"> nelle parti vuote. Le parti vuote potranno essere colorate per sistematizzare gli insiemi/argomento a cui essi appartengono.</w:t>
      </w:r>
      <w:r w:rsidR="004D230F" w:rsidRPr="006B5D6B">
        <w:rPr>
          <w:rFonts w:ascii="Bookman Old Style" w:eastAsia="Times New Roman" w:hAnsi="Bookman Old Style" w:cs="Times New Roman"/>
          <w:sz w:val="24"/>
          <w:szCs w:val="24"/>
          <w:lang w:eastAsia="it-IT"/>
        </w:rPr>
        <w:t xml:space="preserve"> La</w:t>
      </w:r>
      <w:r w:rsidRPr="006B5D6B">
        <w:rPr>
          <w:rFonts w:ascii="Bookman Old Style" w:eastAsia="Times New Roman" w:hAnsi="Bookman Old Style" w:cs="Times New Roman"/>
          <w:sz w:val="24"/>
          <w:szCs w:val="24"/>
          <w:lang w:eastAsia="it-IT"/>
        </w:rPr>
        <w:t xml:space="preserve"> mappa viene stampata insieme ad una scheda di </w:t>
      </w:r>
      <w:r w:rsidRPr="006B5D6B">
        <w:rPr>
          <w:rFonts w:ascii="Bookman Old Style" w:eastAsia="Times New Roman" w:hAnsi="Bookman Old Style" w:cs="Times New Roman"/>
          <w:i/>
          <w:iCs/>
          <w:sz w:val="24"/>
          <w:szCs w:val="24"/>
          <w:lang w:eastAsia="it-IT"/>
        </w:rPr>
        <w:t>ricetta</w:t>
      </w:r>
      <w:r w:rsidRPr="006B5D6B">
        <w:rPr>
          <w:rFonts w:ascii="Bookman Old Style" w:eastAsia="Times New Roman" w:hAnsi="Bookman Old Style" w:cs="Times New Roman"/>
          <w:sz w:val="24"/>
          <w:szCs w:val="24"/>
          <w:lang w:eastAsia="it-IT"/>
        </w:rPr>
        <w:t xml:space="preserve"> in cui si chiede di indicare in che percentuale</w:t>
      </w:r>
      <w:r w:rsidR="004D230F" w:rsidRPr="006B5D6B">
        <w:rPr>
          <w:rFonts w:ascii="Bookman Old Style" w:eastAsia="Times New Roman" w:hAnsi="Bookman Old Style" w:cs="Times New Roman"/>
          <w:sz w:val="24"/>
          <w:szCs w:val="24"/>
          <w:lang w:eastAsia="it-IT"/>
        </w:rPr>
        <w:t xml:space="preserve"> tali ingredienti</w:t>
      </w:r>
      <w:r w:rsidRPr="006B5D6B">
        <w:rPr>
          <w:rFonts w:ascii="Bookman Old Style" w:eastAsia="Times New Roman" w:hAnsi="Bookman Old Style" w:cs="Times New Roman"/>
          <w:sz w:val="24"/>
          <w:szCs w:val="24"/>
          <w:lang w:eastAsia="it-IT"/>
        </w:rPr>
        <w:t xml:space="preserve"> vadano utilizzati</w:t>
      </w:r>
      <w:r w:rsidR="004D230F" w:rsidRPr="006B5D6B">
        <w:rPr>
          <w:rFonts w:ascii="Bookman Old Style" w:eastAsia="Times New Roman" w:hAnsi="Bookman Old Style" w:cs="Times New Roman"/>
          <w:sz w:val="24"/>
          <w:szCs w:val="24"/>
          <w:lang w:eastAsia="it-IT"/>
        </w:rPr>
        <w:t xml:space="preserve">, nella </w:t>
      </w:r>
      <w:r w:rsidRPr="006B5D6B">
        <w:rPr>
          <w:rFonts w:ascii="Bookman Old Style" w:eastAsia="Times New Roman" w:hAnsi="Bookman Old Style" w:cs="Times New Roman"/>
          <w:sz w:val="24"/>
          <w:szCs w:val="24"/>
          <w:lang w:eastAsia="it-IT"/>
        </w:rPr>
        <w:t>parte inferiore quale percentuale</w:t>
      </w:r>
      <w:r w:rsidR="004D230F" w:rsidRPr="006B5D6B">
        <w:rPr>
          <w:rFonts w:ascii="Bookman Old Style" w:eastAsia="Times New Roman" w:hAnsi="Bookman Old Style" w:cs="Times New Roman"/>
          <w:sz w:val="24"/>
          <w:szCs w:val="24"/>
          <w:lang w:eastAsia="it-IT"/>
        </w:rPr>
        <w:t xml:space="preserve"> degli stessi ingredienti il mio piatto</w:t>
      </w:r>
      <w:r w:rsidRPr="006B5D6B">
        <w:rPr>
          <w:rFonts w:ascii="Bookman Old Style" w:eastAsia="Times New Roman" w:hAnsi="Bookman Old Style" w:cs="Times New Roman"/>
          <w:sz w:val="24"/>
          <w:szCs w:val="24"/>
          <w:lang w:eastAsia="it-IT"/>
        </w:rPr>
        <w:t xml:space="preserve"> contiene</w:t>
      </w:r>
      <w:r w:rsidR="004D230F" w:rsidRPr="006B5D6B">
        <w:rPr>
          <w:rFonts w:ascii="Bookman Old Style" w:eastAsia="Times New Roman" w:hAnsi="Bookman Old Style" w:cs="Times New Roman"/>
          <w:sz w:val="24"/>
          <w:szCs w:val="24"/>
          <w:lang w:eastAsia="it-IT"/>
        </w:rPr>
        <w:t xml:space="preserve">. </w:t>
      </w:r>
      <w:r w:rsidR="00E65DB2" w:rsidRPr="006B5D6B">
        <w:rPr>
          <w:rFonts w:ascii="Bookman Old Style" w:eastAsia="Times New Roman" w:hAnsi="Bookman Old Style" w:cs="Times New Roman"/>
          <w:sz w:val="24"/>
          <w:szCs w:val="24"/>
          <w:lang w:eastAsia="it-IT"/>
        </w:rPr>
        <w:t>Condivisione della ricette e riflessione.</w:t>
      </w:r>
    </w:p>
    <w:p w14:paraId="2218266F" w14:textId="7358F698" w:rsidR="00EF0AB5" w:rsidRDefault="00EF0AB5" w:rsidP="00EF0AB5">
      <w:pPr>
        <w:jc w:val="both"/>
        <w:rPr>
          <w:rFonts w:ascii="Bookman Old Style" w:eastAsia="Times New Roman" w:hAnsi="Bookman Old Style" w:cs="Times New Roman"/>
          <w:sz w:val="24"/>
          <w:szCs w:val="24"/>
          <w:lang w:eastAsia="it-IT"/>
        </w:rPr>
      </w:pPr>
      <w:r w:rsidRPr="00092C07">
        <w:rPr>
          <w:rFonts w:ascii="Bookman Old Style" w:eastAsia="Times New Roman" w:hAnsi="Bookman Old Style" w:cs="Times New Roman"/>
          <w:i/>
          <w:iCs/>
          <w:sz w:val="24"/>
          <w:szCs w:val="24"/>
          <w:lang w:eastAsia="it-IT"/>
        </w:rPr>
        <w:t>Obiettiv</w:t>
      </w:r>
      <w:r w:rsidR="00E65DB2" w:rsidRPr="00092C07">
        <w:rPr>
          <w:rFonts w:ascii="Bookman Old Style" w:eastAsia="Times New Roman" w:hAnsi="Bookman Old Style" w:cs="Times New Roman"/>
          <w:i/>
          <w:iCs/>
          <w:sz w:val="24"/>
          <w:szCs w:val="24"/>
          <w:lang w:eastAsia="it-IT"/>
        </w:rPr>
        <w:t>i</w:t>
      </w:r>
      <w:r w:rsidRPr="00092C07">
        <w:rPr>
          <w:rFonts w:ascii="Bookman Old Style" w:eastAsia="Times New Roman" w:hAnsi="Bookman Old Style" w:cs="Times New Roman"/>
          <w:i/>
          <w:iCs/>
          <w:sz w:val="24"/>
          <w:szCs w:val="24"/>
          <w:lang w:eastAsia="it-IT"/>
        </w:rPr>
        <w:t>:</w:t>
      </w:r>
      <w:r>
        <w:rPr>
          <w:rFonts w:ascii="Bookman Old Style" w:eastAsia="Times New Roman" w:hAnsi="Bookman Old Style" w:cs="Times New Roman"/>
          <w:sz w:val="24"/>
          <w:szCs w:val="24"/>
          <w:lang w:eastAsia="it-IT"/>
        </w:rPr>
        <w:t xml:space="preserve"> </w:t>
      </w:r>
      <w:r w:rsidR="006B5D6B">
        <w:rPr>
          <w:rFonts w:ascii="Bookman Old Style" w:eastAsia="Times New Roman" w:hAnsi="Bookman Old Style" w:cs="Times New Roman"/>
          <w:sz w:val="24"/>
          <w:szCs w:val="24"/>
          <w:lang w:eastAsia="it-IT"/>
        </w:rPr>
        <w:t>l</w:t>
      </w:r>
      <w:r>
        <w:rPr>
          <w:rFonts w:ascii="Bookman Old Style" w:eastAsia="Times New Roman" w:hAnsi="Bookman Old Style" w:cs="Times New Roman"/>
          <w:sz w:val="24"/>
          <w:szCs w:val="24"/>
          <w:lang w:eastAsia="it-IT"/>
        </w:rPr>
        <w:t>a ricetta</w:t>
      </w:r>
      <w:r w:rsidR="004D230F">
        <w:rPr>
          <w:rFonts w:ascii="Bookman Old Style" w:eastAsia="Times New Roman" w:hAnsi="Bookman Old Style" w:cs="Times New Roman"/>
          <w:sz w:val="24"/>
          <w:szCs w:val="24"/>
          <w:lang w:eastAsia="it-IT"/>
        </w:rPr>
        <w:t xml:space="preserve"> </w:t>
      </w:r>
      <w:r>
        <w:rPr>
          <w:rFonts w:ascii="Bookman Old Style" w:eastAsia="Times New Roman" w:hAnsi="Bookman Old Style" w:cs="Times New Roman"/>
          <w:sz w:val="24"/>
          <w:szCs w:val="24"/>
          <w:lang w:eastAsia="it-IT"/>
        </w:rPr>
        <w:t>indic</w:t>
      </w:r>
      <w:r w:rsidR="004D230F">
        <w:rPr>
          <w:rFonts w:ascii="Bookman Old Style" w:eastAsia="Times New Roman" w:hAnsi="Bookman Old Style" w:cs="Times New Roman"/>
          <w:sz w:val="24"/>
          <w:szCs w:val="24"/>
          <w:lang w:eastAsia="it-IT"/>
        </w:rPr>
        <w:t>a</w:t>
      </w:r>
      <w:r>
        <w:rPr>
          <w:rFonts w:ascii="Bookman Old Style" w:eastAsia="Times New Roman" w:hAnsi="Bookman Old Style" w:cs="Times New Roman"/>
          <w:sz w:val="24"/>
          <w:szCs w:val="24"/>
          <w:lang w:eastAsia="it-IT"/>
        </w:rPr>
        <w:t xml:space="preserve"> quello che mi serve, che ho al momento ( stradio di partenza) e quanto</w:t>
      </w:r>
      <w:r w:rsidR="004D230F">
        <w:rPr>
          <w:rFonts w:ascii="Bookman Old Style" w:eastAsia="Times New Roman" w:hAnsi="Bookman Old Style" w:cs="Times New Roman"/>
          <w:sz w:val="24"/>
          <w:szCs w:val="24"/>
          <w:lang w:eastAsia="it-IT"/>
        </w:rPr>
        <w:t>,</w:t>
      </w:r>
      <w:r>
        <w:rPr>
          <w:rFonts w:ascii="Bookman Old Style" w:eastAsia="Times New Roman" w:hAnsi="Bookman Old Style" w:cs="Times New Roman"/>
          <w:sz w:val="24"/>
          <w:szCs w:val="24"/>
          <w:lang w:eastAsia="it-IT"/>
        </w:rPr>
        <w:t xml:space="preserve"> secondo me</w:t>
      </w:r>
      <w:r w:rsidR="004D230F">
        <w:rPr>
          <w:rFonts w:ascii="Bookman Old Style" w:eastAsia="Times New Roman" w:hAnsi="Bookman Old Style" w:cs="Times New Roman"/>
          <w:sz w:val="24"/>
          <w:szCs w:val="24"/>
          <w:lang w:eastAsia="it-IT"/>
        </w:rPr>
        <w:t>,</w:t>
      </w:r>
      <w:r>
        <w:rPr>
          <w:rFonts w:ascii="Bookman Old Style" w:eastAsia="Times New Roman" w:hAnsi="Bookman Old Style" w:cs="Times New Roman"/>
          <w:sz w:val="24"/>
          <w:szCs w:val="24"/>
          <w:lang w:eastAsia="it-IT"/>
        </w:rPr>
        <w:t xml:space="preserve"> mi manca per arrivare alla mia</w:t>
      </w:r>
      <w:r w:rsidR="006B5D6B">
        <w:rPr>
          <w:rFonts w:ascii="Bookman Old Style" w:eastAsia="Times New Roman" w:hAnsi="Bookman Old Style" w:cs="Times New Roman"/>
          <w:sz w:val="24"/>
          <w:szCs w:val="24"/>
          <w:lang w:eastAsia="it-IT"/>
        </w:rPr>
        <w:t xml:space="preserve"> personale</w:t>
      </w:r>
      <w:r>
        <w:rPr>
          <w:rFonts w:ascii="Bookman Old Style" w:eastAsia="Times New Roman" w:hAnsi="Bookman Old Style" w:cs="Times New Roman"/>
          <w:sz w:val="24"/>
          <w:szCs w:val="24"/>
          <w:lang w:eastAsia="it-IT"/>
        </w:rPr>
        <w:t xml:space="preserve"> idea di suonare bene</w:t>
      </w:r>
      <w:r w:rsidR="00E65DB2">
        <w:rPr>
          <w:rFonts w:ascii="Bookman Old Style" w:eastAsia="Times New Roman" w:hAnsi="Bookman Old Style" w:cs="Times New Roman"/>
          <w:sz w:val="24"/>
          <w:szCs w:val="24"/>
          <w:lang w:eastAsia="it-IT"/>
        </w:rPr>
        <w:t>: riflessione e consapevolezza del s</w:t>
      </w:r>
      <w:r w:rsidR="004D230F">
        <w:rPr>
          <w:rFonts w:ascii="Bookman Old Style" w:eastAsia="Times New Roman" w:hAnsi="Bookman Old Style" w:cs="Times New Roman"/>
          <w:sz w:val="24"/>
          <w:szCs w:val="24"/>
          <w:lang w:eastAsia="it-IT"/>
        </w:rPr>
        <w:t>è</w:t>
      </w:r>
      <w:r w:rsidR="00E65DB2">
        <w:rPr>
          <w:rFonts w:ascii="Bookman Old Style" w:eastAsia="Times New Roman" w:hAnsi="Bookman Old Style" w:cs="Times New Roman"/>
          <w:sz w:val="24"/>
          <w:szCs w:val="24"/>
          <w:lang w:eastAsia="it-IT"/>
        </w:rPr>
        <w:t>.</w:t>
      </w:r>
    </w:p>
    <w:p w14:paraId="1645318E" w14:textId="77777777" w:rsidR="004D230F" w:rsidRDefault="00E65DB2" w:rsidP="00EF0AB5">
      <w:pPr>
        <w:jc w:val="both"/>
        <w:rPr>
          <w:rFonts w:ascii="Bookman Old Style" w:eastAsia="Times New Roman" w:hAnsi="Bookman Old Style" w:cs="Times New Roman"/>
          <w:sz w:val="24"/>
          <w:szCs w:val="24"/>
          <w:lang w:eastAsia="it-IT"/>
        </w:rPr>
      </w:pPr>
      <w:r w:rsidRPr="00092C07">
        <w:rPr>
          <w:rFonts w:ascii="Bookman Old Style" w:eastAsia="Times New Roman" w:hAnsi="Bookman Old Style" w:cs="Times New Roman"/>
          <w:i/>
          <w:iCs/>
          <w:sz w:val="24"/>
          <w:szCs w:val="24"/>
          <w:lang w:eastAsia="it-IT"/>
        </w:rPr>
        <w:t>Tempo di svolgimento:</w:t>
      </w:r>
      <w:r>
        <w:rPr>
          <w:rFonts w:ascii="Bookman Old Style" w:eastAsia="Times New Roman" w:hAnsi="Bookman Old Style" w:cs="Times New Roman"/>
          <w:sz w:val="24"/>
          <w:szCs w:val="24"/>
          <w:lang w:eastAsia="it-IT"/>
        </w:rPr>
        <w:t xml:space="preserve"> 1 ora</w:t>
      </w:r>
    </w:p>
    <w:p w14:paraId="32C34F3D" w14:textId="77777777" w:rsidR="006B5D6B" w:rsidRDefault="00E65DB2" w:rsidP="006B5D6B">
      <w:pPr>
        <w:pStyle w:val="Paragrafoelenco"/>
        <w:numPr>
          <w:ilvl w:val="1"/>
          <w:numId w:val="13"/>
        </w:numPr>
        <w:jc w:val="both"/>
        <w:rPr>
          <w:rFonts w:ascii="Bookman Old Style" w:eastAsia="Times New Roman" w:hAnsi="Bookman Old Style" w:cs="Times New Roman"/>
          <w:sz w:val="24"/>
          <w:szCs w:val="24"/>
          <w:lang w:eastAsia="it-IT"/>
        </w:rPr>
      </w:pPr>
      <w:r w:rsidRPr="006B5D6B">
        <w:rPr>
          <w:rFonts w:ascii="Bookman Old Style" w:eastAsia="Times New Roman" w:hAnsi="Bookman Old Style" w:cs="Times New Roman"/>
          <w:b/>
          <w:bCs/>
          <w:i/>
          <w:iCs/>
          <w:sz w:val="24"/>
          <w:szCs w:val="24"/>
          <w:lang w:eastAsia="it-IT"/>
        </w:rPr>
        <w:t>Ascolto emotivo dei brani di Kabalevsky</w:t>
      </w:r>
      <w:r w:rsidRPr="006B5D6B">
        <w:rPr>
          <w:rFonts w:ascii="Bookman Old Style" w:eastAsia="Times New Roman" w:hAnsi="Bookman Old Style" w:cs="Times New Roman"/>
          <w:i/>
          <w:iCs/>
          <w:sz w:val="24"/>
          <w:szCs w:val="24"/>
          <w:lang w:eastAsia="it-IT"/>
        </w:rPr>
        <w:t>.</w:t>
      </w:r>
      <w:r w:rsidRPr="006B5D6B">
        <w:rPr>
          <w:rFonts w:ascii="Bookman Old Style" w:eastAsia="Times New Roman" w:hAnsi="Bookman Old Style" w:cs="Times New Roman"/>
          <w:sz w:val="24"/>
          <w:szCs w:val="24"/>
          <w:lang w:eastAsia="it-IT"/>
        </w:rPr>
        <w:t xml:space="preserve"> </w:t>
      </w:r>
    </w:p>
    <w:p w14:paraId="7CA87B4E" w14:textId="12FDEEEA" w:rsidR="00E65DB2" w:rsidRPr="006B5D6B" w:rsidRDefault="00E65DB2" w:rsidP="006B5D6B">
      <w:pPr>
        <w:jc w:val="both"/>
        <w:rPr>
          <w:rFonts w:ascii="Bookman Old Style" w:eastAsia="Times New Roman" w:hAnsi="Bookman Old Style" w:cs="Times New Roman"/>
          <w:sz w:val="24"/>
          <w:szCs w:val="24"/>
          <w:lang w:eastAsia="it-IT"/>
        </w:rPr>
      </w:pPr>
      <w:r w:rsidRPr="006B5D6B">
        <w:rPr>
          <w:rFonts w:ascii="Bookman Old Style" w:eastAsia="Times New Roman" w:hAnsi="Bookman Old Style" w:cs="Times New Roman"/>
          <w:sz w:val="24"/>
          <w:szCs w:val="24"/>
          <w:lang w:eastAsia="it-IT"/>
        </w:rPr>
        <w:t>Senza alcuna introduzione di contesto</w:t>
      </w:r>
      <w:r w:rsidR="004D230F" w:rsidRPr="006B5D6B">
        <w:rPr>
          <w:rFonts w:ascii="Bookman Old Style" w:eastAsia="Times New Roman" w:hAnsi="Bookman Old Style" w:cs="Times New Roman"/>
          <w:sz w:val="24"/>
          <w:szCs w:val="24"/>
          <w:lang w:eastAsia="it-IT"/>
        </w:rPr>
        <w:t>,</w:t>
      </w:r>
      <w:r w:rsidRPr="006B5D6B">
        <w:rPr>
          <w:rFonts w:ascii="Bookman Old Style" w:eastAsia="Times New Roman" w:hAnsi="Bookman Old Style" w:cs="Times New Roman"/>
          <w:sz w:val="24"/>
          <w:szCs w:val="24"/>
          <w:lang w:eastAsia="it-IT"/>
        </w:rPr>
        <w:t xml:space="preserve"> il docente suonerà i brani fornendo così anche un modello</w:t>
      </w:r>
      <w:r w:rsidR="004D230F" w:rsidRPr="006B5D6B">
        <w:rPr>
          <w:rFonts w:ascii="Bookman Old Style" w:eastAsia="Times New Roman" w:hAnsi="Bookman Old Style" w:cs="Times New Roman"/>
          <w:sz w:val="24"/>
          <w:szCs w:val="24"/>
          <w:lang w:eastAsia="it-IT"/>
        </w:rPr>
        <w:t xml:space="preserve"> esecutivo.</w:t>
      </w:r>
      <w:r w:rsidR="00284B85" w:rsidRPr="006B5D6B">
        <w:rPr>
          <w:rFonts w:ascii="Bookman Old Style" w:eastAsia="Times New Roman" w:hAnsi="Bookman Old Style" w:cs="Times New Roman"/>
          <w:sz w:val="24"/>
          <w:szCs w:val="24"/>
          <w:lang w:eastAsia="it-IT"/>
        </w:rPr>
        <w:t xml:space="preserve"> I brani possono essere ascoltati anche a gruppi e l’attività divisa in unità più piccole.</w:t>
      </w:r>
    </w:p>
    <w:p w14:paraId="4A6AD9D1" w14:textId="62740AD3" w:rsidR="00E65DB2" w:rsidRDefault="00E65DB2" w:rsidP="004D230F">
      <w:pPr>
        <w:jc w:val="both"/>
        <w:rPr>
          <w:rFonts w:ascii="Bookman Old Style" w:eastAsia="Times New Roman" w:hAnsi="Bookman Old Style" w:cs="Times New Roman"/>
          <w:sz w:val="24"/>
          <w:szCs w:val="24"/>
          <w:lang w:eastAsia="it-IT"/>
        </w:rPr>
      </w:pPr>
      <w:r w:rsidRPr="00C60F3E">
        <w:rPr>
          <w:rFonts w:ascii="Bookman Old Style" w:eastAsia="Times New Roman" w:hAnsi="Bookman Old Style" w:cs="Times New Roman"/>
          <w:i/>
          <w:iCs/>
          <w:sz w:val="24"/>
          <w:szCs w:val="24"/>
          <w:lang w:eastAsia="it-IT"/>
        </w:rPr>
        <w:t>Attività:</w:t>
      </w:r>
      <w:r w:rsidRPr="00C60F3E">
        <w:rPr>
          <w:rFonts w:ascii="Bookman Old Style" w:eastAsia="Times New Roman" w:hAnsi="Bookman Old Style" w:cs="Times New Roman"/>
          <w:sz w:val="24"/>
          <w:szCs w:val="24"/>
          <w:lang w:eastAsia="it-IT"/>
        </w:rPr>
        <w:t xml:space="preserve"> si chiede ai ragazzi di di muoversi se si sente l’esigenz</w:t>
      </w:r>
      <w:r w:rsidR="004D230F">
        <w:rPr>
          <w:rFonts w:ascii="Bookman Old Style" w:eastAsia="Times New Roman" w:hAnsi="Bookman Old Style" w:cs="Times New Roman"/>
          <w:sz w:val="24"/>
          <w:szCs w:val="24"/>
          <w:lang w:eastAsia="it-IT"/>
        </w:rPr>
        <w:t xml:space="preserve">a e </w:t>
      </w:r>
      <w:r w:rsidRPr="00C60F3E">
        <w:rPr>
          <w:rFonts w:ascii="Bookman Old Style" w:eastAsia="Times New Roman" w:hAnsi="Bookman Old Style" w:cs="Times New Roman"/>
          <w:sz w:val="24"/>
          <w:szCs w:val="24"/>
          <w:lang w:eastAsia="it-IT"/>
        </w:rPr>
        <w:t xml:space="preserve"> di scrivere</w:t>
      </w:r>
      <w:r w:rsidR="004D230F">
        <w:rPr>
          <w:rFonts w:ascii="Bookman Old Style" w:eastAsia="Times New Roman" w:hAnsi="Bookman Old Style" w:cs="Times New Roman"/>
          <w:sz w:val="24"/>
          <w:szCs w:val="24"/>
          <w:lang w:eastAsia="it-IT"/>
        </w:rPr>
        <w:t>,</w:t>
      </w:r>
      <w:r>
        <w:rPr>
          <w:rFonts w:ascii="Bookman Old Style" w:eastAsia="Times New Roman" w:hAnsi="Bookman Old Style" w:cs="Times New Roman"/>
          <w:sz w:val="24"/>
          <w:szCs w:val="24"/>
          <w:lang w:eastAsia="it-IT"/>
        </w:rPr>
        <w:t xml:space="preserve"> </w:t>
      </w:r>
      <w:r w:rsidRPr="00C60F3E">
        <w:rPr>
          <w:rFonts w:ascii="Bookman Old Style" w:eastAsia="Times New Roman" w:hAnsi="Bookman Old Style" w:cs="Times New Roman"/>
          <w:sz w:val="24"/>
          <w:szCs w:val="24"/>
          <w:lang w:eastAsia="it-IT"/>
        </w:rPr>
        <w:t>per ogni brano ascoltato, su dei post-it</w:t>
      </w:r>
      <w:r w:rsidR="006B5D6B">
        <w:rPr>
          <w:rFonts w:ascii="Bookman Old Style" w:eastAsia="Times New Roman" w:hAnsi="Bookman Old Style" w:cs="Times New Roman"/>
          <w:sz w:val="24"/>
          <w:szCs w:val="24"/>
          <w:lang w:eastAsia="it-IT"/>
        </w:rPr>
        <w:t xml:space="preserve"> c</w:t>
      </w:r>
      <w:r w:rsidRPr="00C60F3E">
        <w:rPr>
          <w:rFonts w:ascii="Bookman Old Style" w:eastAsia="Times New Roman" w:hAnsi="Bookman Old Style" w:cs="Times New Roman"/>
          <w:sz w:val="24"/>
          <w:szCs w:val="24"/>
          <w:lang w:eastAsia="it-IT"/>
        </w:rPr>
        <w:t xml:space="preserve"> </w:t>
      </w:r>
      <w:r w:rsidR="00735123">
        <w:rPr>
          <w:rFonts w:ascii="Bookman Old Style" w:eastAsia="Times New Roman" w:hAnsi="Bookman Old Style" w:cs="Times New Roman"/>
          <w:sz w:val="24"/>
          <w:szCs w:val="24"/>
          <w:lang w:eastAsia="it-IT"/>
        </w:rPr>
        <w:t xml:space="preserve">le </w:t>
      </w:r>
      <w:r w:rsidRPr="00C60F3E">
        <w:rPr>
          <w:rFonts w:ascii="Bookman Old Style" w:eastAsia="Times New Roman" w:hAnsi="Bookman Old Style" w:cs="Times New Roman"/>
          <w:sz w:val="24"/>
          <w:szCs w:val="24"/>
          <w:lang w:eastAsia="it-IT"/>
        </w:rPr>
        <w:t>parole</w:t>
      </w:r>
      <w:r w:rsidR="00284B85">
        <w:rPr>
          <w:rFonts w:ascii="Bookman Old Style" w:eastAsia="Times New Roman" w:hAnsi="Bookman Old Style" w:cs="Times New Roman"/>
          <w:sz w:val="24"/>
          <w:szCs w:val="24"/>
          <w:lang w:eastAsia="it-IT"/>
        </w:rPr>
        <w:t xml:space="preserve"> che vengo in mente, anche più di una</w:t>
      </w:r>
      <w:r w:rsidR="004D230F">
        <w:rPr>
          <w:rFonts w:ascii="Bookman Old Style" w:eastAsia="Times New Roman" w:hAnsi="Bookman Old Style" w:cs="Times New Roman"/>
          <w:sz w:val="24"/>
          <w:szCs w:val="24"/>
          <w:lang w:eastAsia="it-IT"/>
        </w:rPr>
        <w:t>,</w:t>
      </w:r>
      <w:r w:rsidRPr="00C60F3E">
        <w:rPr>
          <w:rFonts w:ascii="Bookman Old Style" w:eastAsia="Times New Roman" w:hAnsi="Bookman Old Style" w:cs="Times New Roman"/>
          <w:sz w:val="24"/>
          <w:szCs w:val="24"/>
          <w:lang w:eastAsia="it-IT"/>
        </w:rPr>
        <w:t xml:space="preserve"> che verranno poi lette raggruppandole per ‘</w:t>
      </w:r>
      <w:r>
        <w:rPr>
          <w:rFonts w:ascii="Bookman Old Style" w:eastAsia="Times New Roman" w:hAnsi="Bookman Old Style" w:cs="Times New Roman"/>
          <w:sz w:val="24"/>
          <w:szCs w:val="24"/>
          <w:lang w:eastAsia="it-IT"/>
        </w:rPr>
        <w:t>tematica’</w:t>
      </w:r>
      <w:r w:rsidRPr="00C60F3E">
        <w:rPr>
          <w:rFonts w:ascii="Bookman Old Style" w:eastAsia="Times New Roman" w:hAnsi="Bookman Old Style" w:cs="Times New Roman"/>
          <w:sz w:val="24"/>
          <w:szCs w:val="24"/>
          <w:lang w:eastAsia="it-IT"/>
        </w:rPr>
        <w:t>.</w:t>
      </w:r>
      <w:r w:rsidR="006B5D6B">
        <w:rPr>
          <w:rFonts w:ascii="Bookman Old Style" w:eastAsia="Times New Roman" w:hAnsi="Bookman Old Style" w:cs="Times New Roman"/>
          <w:sz w:val="24"/>
          <w:szCs w:val="24"/>
          <w:lang w:eastAsia="it-IT"/>
        </w:rPr>
        <w:t xml:space="preserve"> I post-it devono avere il nome del ragazzo perché così sarà più semplice associarli poi al brano di studio.</w:t>
      </w:r>
    </w:p>
    <w:p w14:paraId="4A90F8F8" w14:textId="69CFF6BE" w:rsidR="00735123" w:rsidRDefault="00E65DB2" w:rsidP="004D230F">
      <w:pPr>
        <w:autoSpaceDE w:val="0"/>
        <w:autoSpaceDN w:val="0"/>
        <w:adjustRightInd w:val="0"/>
        <w:spacing w:after="0" w:line="240" w:lineRule="auto"/>
        <w:jc w:val="both"/>
        <w:rPr>
          <w:rFonts w:ascii="Bookman Old Style" w:hAnsi="Bookman Old Style" w:cs="Calibri"/>
          <w:sz w:val="24"/>
          <w:szCs w:val="24"/>
        </w:rPr>
      </w:pPr>
      <w:r w:rsidRPr="00284B85">
        <w:rPr>
          <w:rFonts w:ascii="Bookman Old Style" w:eastAsia="Times New Roman" w:hAnsi="Bookman Old Style" w:cs="Times New Roman"/>
          <w:i/>
          <w:iCs/>
          <w:sz w:val="24"/>
          <w:szCs w:val="24"/>
          <w:lang w:eastAsia="it-IT"/>
        </w:rPr>
        <w:t>Obiettivo</w:t>
      </w:r>
      <w:r>
        <w:rPr>
          <w:rFonts w:ascii="Bookman Old Style" w:eastAsia="Times New Roman" w:hAnsi="Bookman Old Style" w:cs="Times New Roman"/>
          <w:sz w:val="24"/>
          <w:szCs w:val="24"/>
          <w:lang w:eastAsia="it-IT"/>
        </w:rPr>
        <w:t>:</w:t>
      </w:r>
      <w:r w:rsidR="004D230F">
        <w:rPr>
          <w:rFonts w:ascii="Bookman Old Style" w:eastAsia="Times New Roman" w:hAnsi="Bookman Old Style" w:cs="Times New Roman"/>
          <w:sz w:val="24"/>
          <w:szCs w:val="24"/>
          <w:lang w:eastAsia="it-IT"/>
        </w:rPr>
        <w:t xml:space="preserve"> </w:t>
      </w:r>
      <w:r w:rsidRPr="00C60F3E">
        <w:rPr>
          <w:rFonts w:ascii="Bookman Old Style" w:eastAsia="Times New Roman" w:hAnsi="Bookman Old Style" w:cs="Times New Roman"/>
          <w:sz w:val="24"/>
          <w:szCs w:val="24"/>
          <w:lang w:eastAsia="it-IT"/>
        </w:rPr>
        <w:t>evidenziare le intuizioni spontanee dei ragazzi sugli elementi che caratterizzano il linguaggio musicale</w:t>
      </w:r>
      <w:r w:rsidR="004D230F">
        <w:rPr>
          <w:rFonts w:ascii="Bookman Old Style" w:eastAsia="Times New Roman" w:hAnsi="Bookman Old Style" w:cs="Times New Roman"/>
          <w:sz w:val="24"/>
          <w:szCs w:val="24"/>
          <w:lang w:eastAsia="it-IT"/>
        </w:rPr>
        <w:t xml:space="preserve">; </w:t>
      </w:r>
      <w:r w:rsidR="004D230F">
        <w:rPr>
          <w:rFonts w:ascii="Bookman Old Style" w:hAnsi="Bookman Old Style" w:cs="Calibri"/>
          <w:sz w:val="24"/>
          <w:szCs w:val="24"/>
        </w:rPr>
        <w:t>a</w:t>
      </w:r>
      <w:r w:rsidR="00735123" w:rsidRPr="00735123">
        <w:rPr>
          <w:rFonts w:ascii="Bookman Old Style" w:hAnsi="Bookman Old Style" w:cs="Calibri"/>
          <w:sz w:val="24"/>
          <w:szCs w:val="24"/>
        </w:rPr>
        <w:t>cquisire</w:t>
      </w:r>
      <w:r w:rsidR="004D230F">
        <w:rPr>
          <w:rFonts w:ascii="Bookman Old Style" w:hAnsi="Bookman Old Style" w:cs="Calibri"/>
          <w:sz w:val="24"/>
          <w:szCs w:val="24"/>
        </w:rPr>
        <w:t xml:space="preserve">, </w:t>
      </w:r>
      <w:r w:rsidR="00735123" w:rsidRPr="00735123">
        <w:rPr>
          <w:rFonts w:ascii="Bookman Old Style" w:hAnsi="Bookman Old Style" w:cs="Calibri"/>
          <w:sz w:val="24"/>
          <w:szCs w:val="24"/>
        </w:rPr>
        <w:t>nel lungo periodo</w:t>
      </w:r>
      <w:r w:rsidR="004D230F">
        <w:rPr>
          <w:rFonts w:ascii="Bookman Old Style" w:hAnsi="Bookman Old Style" w:cs="Calibri"/>
          <w:sz w:val="24"/>
          <w:szCs w:val="24"/>
        </w:rPr>
        <w:t xml:space="preserve">, </w:t>
      </w:r>
      <w:r w:rsidR="00735123" w:rsidRPr="00735123">
        <w:rPr>
          <w:rFonts w:ascii="Bookman Old Style" w:hAnsi="Bookman Old Style" w:cs="Calibri"/>
          <w:sz w:val="24"/>
          <w:szCs w:val="24"/>
        </w:rPr>
        <w:t>informazioni necessarie per costruire</w:t>
      </w:r>
      <w:r w:rsidR="004D230F">
        <w:rPr>
          <w:rFonts w:ascii="Bookman Old Style" w:hAnsi="Bookman Old Style" w:cs="Calibri"/>
          <w:sz w:val="24"/>
          <w:szCs w:val="24"/>
        </w:rPr>
        <w:t xml:space="preserve">, </w:t>
      </w:r>
      <w:r w:rsidR="00735123" w:rsidRPr="00735123">
        <w:rPr>
          <w:rFonts w:ascii="Bookman Old Style" w:hAnsi="Bookman Old Style" w:cs="Calibri"/>
          <w:sz w:val="24"/>
          <w:szCs w:val="24"/>
        </w:rPr>
        <w:t>in modo non banale</w:t>
      </w:r>
      <w:r w:rsidR="004D230F">
        <w:rPr>
          <w:rFonts w:ascii="Bookman Old Style" w:hAnsi="Bookman Old Style" w:cs="Calibri"/>
          <w:sz w:val="24"/>
          <w:szCs w:val="24"/>
        </w:rPr>
        <w:t>, un</w:t>
      </w:r>
      <w:r w:rsidR="00735123" w:rsidRPr="00735123">
        <w:rPr>
          <w:rFonts w:ascii="Bookman Old Style" w:hAnsi="Bookman Old Style" w:cs="Calibri"/>
          <w:sz w:val="24"/>
          <w:szCs w:val="24"/>
        </w:rPr>
        <w:t xml:space="preserve"> proprio gusto musicale accett</w:t>
      </w:r>
      <w:r w:rsidR="004D230F">
        <w:rPr>
          <w:rFonts w:ascii="Bookman Old Style" w:hAnsi="Bookman Old Style" w:cs="Calibri"/>
          <w:sz w:val="24"/>
          <w:szCs w:val="24"/>
        </w:rPr>
        <w:t>an</w:t>
      </w:r>
      <w:r w:rsidR="00735123" w:rsidRPr="00735123">
        <w:rPr>
          <w:rFonts w:ascii="Bookman Old Style" w:hAnsi="Bookman Old Style" w:cs="Calibri"/>
          <w:sz w:val="24"/>
          <w:szCs w:val="24"/>
        </w:rPr>
        <w:t>do altri gusti aventi pari dignità.</w:t>
      </w:r>
    </w:p>
    <w:p w14:paraId="02EE4171" w14:textId="77777777" w:rsidR="006B5D6B" w:rsidRDefault="006B5D6B" w:rsidP="00735123">
      <w:pPr>
        <w:autoSpaceDE w:val="0"/>
        <w:autoSpaceDN w:val="0"/>
        <w:adjustRightInd w:val="0"/>
        <w:spacing w:after="0" w:line="240" w:lineRule="auto"/>
        <w:rPr>
          <w:rFonts w:ascii="Bookman Old Style" w:hAnsi="Bookman Old Style" w:cs="Calibri"/>
          <w:sz w:val="24"/>
          <w:szCs w:val="24"/>
        </w:rPr>
      </w:pPr>
    </w:p>
    <w:p w14:paraId="26239A20" w14:textId="18D01CD1" w:rsidR="00AD3C01" w:rsidRPr="00AD3C01" w:rsidRDefault="00284B85" w:rsidP="00735123">
      <w:pPr>
        <w:autoSpaceDE w:val="0"/>
        <w:autoSpaceDN w:val="0"/>
        <w:adjustRightInd w:val="0"/>
        <w:spacing w:after="0" w:line="240" w:lineRule="auto"/>
        <w:rPr>
          <w:rFonts w:ascii="Bookman Old Style" w:hAnsi="Bookman Old Style" w:cs="Calibri"/>
          <w:sz w:val="24"/>
          <w:szCs w:val="24"/>
        </w:rPr>
      </w:pPr>
      <w:r w:rsidRPr="004D230F">
        <w:rPr>
          <w:rFonts w:ascii="Bookman Old Style" w:hAnsi="Bookman Old Style" w:cs="Calibri"/>
          <w:i/>
          <w:iCs/>
          <w:sz w:val="24"/>
          <w:szCs w:val="24"/>
        </w:rPr>
        <w:t>Brain storming</w:t>
      </w:r>
      <w:r>
        <w:rPr>
          <w:rFonts w:ascii="Bookman Old Style" w:hAnsi="Bookman Old Style" w:cs="Calibri"/>
          <w:sz w:val="24"/>
          <w:szCs w:val="24"/>
        </w:rPr>
        <w:t>: quale brano ti ha colpito? Da questa domanda il docente potrà</w:t>
      </w:r>
      <w:r w:rsidR="004D230F">
        <w:rPr>
          <w:rFonts w:ascii="Bookman Old Style" w:hAnsi="Bookman Old Style" w:cs="Calibri"/>
          <w:sz w:val="24"/>
          <w:szCs w:val="24"/>
        </w:rPr>
        <w:t xml:space="preserve"> successivamente all’ ascolto,</w:t>
      </w:r>
      <w:r>
        <w:rPr>
          <w:rFonts w:ascii="Bookman Old Style" w:hAnsi="Bookman Old Style" w:cs="Calibri"/>
          <w:sz w:val="24"/>
          <w:szCs w:val="24"/>
        </w:rPr>
        <w:t xml:space="preserve"> assegnare se non il brano che ha colpito il ragazzo, uno rispondente al livello e, soprattutto alle abilità tecniche da sviluppare</w:t>
      </w:r>
      <w:r w:rsidR="004D230F">
        <w:rPr>
          <w:rFonts w:ascii="Bookman Old Style" w:hAnsi="Bookman Old Style" w:cs="Calibri"/>
          <w:sz w:val="24"/>
          <w:szCs w:val="24"/>
        </w:rPr>
        <w:t>.</w:t>
      </w:r>
    </w:p>
    <w:p w14:paraId="6BE75ED0" w14:textId="491CCCFF" w:rsidR="00284B85" w:rsidRDefault="00284B85" w:rsidP="00EF0AB5">
      <w:pPr>
        <w:jc w:val="both"/>
        <w:rPr>
          <w:rFonts w:ascii="Bookman Old Style" w:eastAsia="Times New Roman" w:hAnsi="Bookman Old Style" w:cs="Times New Roman"/>
          <w:sz w:val="24"/>
          <w:szCs w:val="24"/>
          <w:lang w:eastAsia="it-IT"/>
        </w:rPr>
      </w:pPr>
      <w:r w:rsidRPr="00DA7CF5">
        <w:rPr>
          <w:rFonts w:ascii="Bookman Old Style" w:eastAsia="Times New Roman" w:hAnsi="Bookman Old Style" w:cs="Times New Roman"/>
          <w:i/>
          <w:iCs/>
          <w:sz w:val="24"/>
          <w:szCs w:val="24"/>
          <w:lang w:eastAsia="it-IT"/>
        </w:rPr>
        <w:t>Tempo:</w:t>
      </w:r>
      <w:r>
        <w:rPr>
          <w:rFonts w:ascii="Bookman Old Style" w:eastAsia="Times New Roman" w:hAnsi="Bookman Old Style" w:cs="Times New Roman"/>
          <w:sz w:val="24"/>
          <w:szCs w:val="24"/>
          <w:lang w:eastAsia="it-IT"/>
        </w:rPr>
        <w:t xml:space="preserve"> 2 ore</w:t>
      </w:r>
    </w:p>
    <w:p w14:paraId="70F13A10" w14:textId="258EC524" w:rsidR="006B5D6B" w:rsidRDefault="006B5D6B" w:rsidP="00EF0AB5">
      <w:pPr>
        <w:jc w:val="both"/>
        <w:rPr>
          <w:rFonts w:ascii="Bookman Old Style" w:eastAsia="Times New Roman" w:hAnsi="Bookman Old Style" w:cs="Times New Roman"/>
          <w:sz w:val="24"/>
          <w:szCs w:val="24"/>
          <w:lang w:eastAsia="it-IT"/>
        </w:rPr>
      </w:pPr>
    </w:p>
    <w:p w14:paraId="712DAB46" w14:textId="00109B4A" w:rsidR="006B5D6B" w:rsidRDefault="006B5D6B" w:rsidP="00EF0AB5">
      <w:pPr>
        <w:jc w:val="both"/>
        <w:rPr>
          <w:rFonts w:ascii="Bookman Old Style" w:eastAsia="Times New Roman" w:hAnsi="Bookman Old Style" w:cs="Times New Roman"/>
          <w:sz w:val="24"/>
          <w:szCs w:val="24"/>
          <w:lang w:eastAsia="it-IT"/>
        </w:rPr>
      </w:pPr>
    </w:p>
    <w:p w14:paraId="182206EE" w14:textId="77777777" w:rsidR="006B5D6B" w:rsidRDefault="006B5D6B" w:rsidP="00EF0AB5">
      <w:pPr>
        <w:jc w:val="both"/>
        <w:rPr>
          <w:rFonts w:ascii="Bookman Old Style" w:eastAsia="Times New Roman" w:hAnsi="Bookman Old Style" w:cs="Times New Roman"/>
          <w:sz w:val="24"/>
          <w:szCs w:val="24"/>
          <w:lang w:eastAsia="it-IT"/>
        </w:rPr>
      </w:pPr>
    </w:p>
    <w:p w14:paraId="43302CB7" w14:textId="77777777" w:rsidR="006B5D6B" w:rsidRDefault="006B5D6B" w:rsidP="00EF0AB5">
      <w:pPr>
        <w:jc w:val="both"/>
        <w:rPr>
          <w:rFonts w:ascii="Bookman Old Style" w:eastAsia="Times New Roman" w:hAnsi="Bookman Old Style" w:cs="Times New Roman"/>
          <w:sz w:val="24"/>
          <w:szCs w:val="24"/>
          <w:lang w:eastAsia="it-IT"/>
        </w:rPr>
      </w:pPr>
    </w:p>
    <w:p w14:paraId="6B083ABA" w14:textId="7332F96E" w:rsidR="00AD3C01" w:rsidRPr="006B5D6B" w:rsidRDefault="00AD3C01" w:rsidP="00AD3C01">
      <w:pPr>
        <w:jc w:val="center"/>
        <w:rPr>
          <w:rFonts w:ascii="Bookman Old Style" w:eastAsia="Times New Roman" w:hAnsi="Bookman Old Style" w:cs="Times New Roman"/>
          <w:i/>
          <w:iCs/>
          <w:sz w:val="24"/>
          <w:szCs w:val="24"/>
          <w:lang w:eastAsia="it-IT"/>
        </w:rPr>
      </w:pPr>
      <w:r>
        <w:rPr>
          <w:rFonts w:ascii="Bookman Old Style" w:eastAsia="Times New Roman" w:hAnsi="Bookman Old Style" w:cs="Times New Roman"/>
          <w:sz w:val="24"/>
          <w:szCs w:val="24"/>
          <w:lang w:eastAsia="it-IT"/>
        </w:rPr>
        <w:t>FASE II</w:t>
      </w:r>
      <w:r w:rsidR="006B5D6B">
        <w:rPr>
          <w:rFonts w:ascii="Bookman Old Style" w:eastAsia="Times New Roman" w:hAnsi="Bookman Old Style" w:cs="Times New Roman"/>
          <w:sz w:val="24"/>
          <w:szCs w:val="24"/>
          <w:lang w:eastAsia="it-IT"/>
        </w:rPr>
        <w:t xml:space="preserve"> </w:t>
      </w:r>
      <w:r w:rsidR="00433280">
        <w:rPr>
          <w:rFonts w:ascii="Bookman Old Style" w:eastAsia="Times New Roman" w:hAnsi="Bookman Old Style" w:cs="Times New Roman"/>
          <w:i/>
          <w:iCs/>
          <w:sz w:val="24"/>
          <w:szCs w:val="24"/>
          <w:lang w:eastAsia="it-IT"/>
        </w:rPr>
        <w:t xml:space="preserve">Apprendiamo un nuovo </w:t>
      </w:r>
      <w:r w:rsidR="006B5D6B" w:rsidRPr="006B5D6B">
        <w:rPr>
          <w:rFonts w:ascii="Bookman Old Style" w:eastAsia="Times New Roman" w:hAnsi="Bookman Old Style" w:cs="Times New Roman"/>
          <w:i/>
          <w:iCs/>
          <w:sz w:val="24"/>
          <w:szCs w:val="24"/>
          <w:lang w:eastAsia="it-IT"/>
        </w:rPr>
        <w:t>brano</w:t>
      </w:r>
    </w:p>
    <w:p w14:paraId="287D4891" w14:textId="77777777" w:rsidR="003C358E" w:rsidRDefault="00AD3C01" w:rsidP="003C358E">
      <w:pPr>
        <w:pStyle w:val="Paragrafoelenco"/>
        <w:numPr>
          <w:ilvl w:val="1"/>
          <w:numId w:val="15"/>
        </w:numPr>
        <w:jc w:val="both"/>
        <w:rPr>
          <w:rFonts w:ascii="Bookman Old Style" w:eastAsia="Times New Roman" w:hAnsi="Bookman Old Style" w:cs="Times New Roman"/>
          <w:sz w:val="24"/>
          <w:szCs w:val="24"/>
          <w:lang w:eastAsia="it-IT"/>
        </w:rPr>
      </w:pPr>
      <w:r w:rsidRPr="003C358E">
        <w:rPr>
          <w:rFonts w:ascii="Bookman Old Style" w:eastAsia="Times New Roman" w:hAnsi="Bookman Old Style" w:cs="Times New Roman"/>
          <w:b/>
          <w:bCs/>
          <w:i/>
          <w:iCs/>
          <w:sz w:val="24"/>
          <w:szCs w:val="24"/>
          <w:lang w:eastAsia="it-IT"/>
        </w:rPr>
        <w:t>Attività</w:t>
      </w:r>
      <w:r w:rsidRPr="003C358E">
        <w:rPr>
          <w:rFonts w:ascii="Bookman Old Style" w:eastAsia="Times New Roman" w:hAnsi="Bookman Old Style" w:cs="Times New Roman"/>
          <w:b/>
          <w:bCs/>
          <w:sz w:val="24"/>
          <w:szCs w:val="24"/>
          <w:lang w:eastAsia="it-IT"/>
        </w:rPr>
        <w:t xml:space="preserve">: </w:t>
      </w:r>
      <w:r w:rsidRPr="003C358E">
        <w:rPr>
          <w:rFonts w:ascii="Bookman Old Style" w:eastAsia="Times New Roman" w:hAnsi="Bookman Old Style" w:cs="Times New Roman"/>
          <w:b/>
          <w:bCs/>
          <w:i/>
          <w:iCs/>
          <w:sz w:val="24"/>
          <w:szCs w:val="24"/>
          <w:lang w:eastAsia="it-IT"/>
        </w:rPr>
        <w:t>vi racconto la mia storia:</w:t>
      </w:r>
      <w:r w:rsidRPr="003C358E">
        <w:rPr>
          <w:rFonts w:ascii="Bookman Old Style" w:eastAsia="Times New Roman" w:hAnsi="Bookman Old Style" w:cs="Times New Roman"/>
          <w:sz w:val="24"/>
          <w:szCs w:val="24"/>
          <w:lang w:eastAsia="it-IT"/>
        </w:rPr>
        <w:t xml:space="preserve">  </w:t>
      </w:r>
    </w:p>
    <w:p w14:paraId="080FE7CA" w14:textId="77777777" w:rsidR="003C358E" w:rsidRDefault="003C358E" w:rsidP="003C358E">
      <w:pPr>
        <w:pStyle w:val="Paragrafoelenc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o</w:t>
      </w:r>
      <w:r w:rsidR="00AD3C01" w:rsidRPr="003C358E">
        <w:rPr>
          <w:rFonts w:ascii="Bookman Old Style" w:eastAsia="Times New Roman" w:hAnsi="Bookman Old Style" w:cs="Times New Roman"/>
          <w:sz w:val="24"/>
          <w:szCs w:val="24"/>
          <w:lang w:eastAsia="it-IT"/>
        </w:rPr>
        <w:t>gni ragazzo legge quanto ha elaborato sul proprio brano di studio o lo racconta. I testi possono essere anche associati a parti suonate mentre procede il racconto.</w:t>
      </w:r>
    </w:p>
    <w:p w14:paraId="6CBB46CB" w14:textId="653BF1B8" w:rsidR="00AD3C01" w:rsidRPr="007A3E6B" w:rsidRDefault="00AD3C01" w:rsidP="003C358E">
      <w:pPr>
        <w:pStyle w:val="Paragrafoelenco"/>
        <w:jc w:val="both"/>
        <w:rPr>
          <w:rFonts w:ascii="Bookman Old Style" w:eastAsia="Times New Roman" w:hAnsi="Bookman Old Style" w:cs="Times New Roman"/>
          <w:sz w:val="24"/>
          <w:szCs w:val="24"/>
          <w:lang w:eastAsia="it-IT"/>
        </w:rPr>
      </w:pPr>
      <w:r w:rsidRPr="007A3E6B">
        <w:rPr>
          <w:rFonts w:ascii="Bookman Old Style" w:eastAsia="Times New Roman" w:hAnsi="Bookman Old Style" w:cs="Times New Roman"/>
          <w:i/>
          <w:iCs/>
          <w:sz w:val="24"/>
          <w:szCs w:val="24"/>
          <w:lang w:eastAsia="it-IT"/>
        </w:rPr>
        <w:t xml:space="preserve">Compito </w:t>
      </w:r>
      <w:r w:rsidRPr="007A3E6B">
        <w:rPr>
          <w:rFonts w:ascii="Bookman Old Style" w:eastAsia="Times New Roman" w:hAnsi="Bookman Old Style" w:cs="Times New Roman"/>
          <w:sz w:val="24"/>
          <w:szCs w:val="24"/>
          <w:lang w:eastAsia="it-IT"/>
        </w:rPr>
        <w:t>ricerca di immagini, frasi, video sul</w:t>
      </w:r>
      <w:r>
        <w:rPr>
          <w:rFonts w:ascii="Bookman Old Style" w:eastAsia="Times New Roman" w:hAnsi="Bookman Old Style" w:cs="Times New Roman"/>
          <w:sz w:val="24"/>
          <w:szCs w:val="24"/>
          <w:lang w:eastAsia="it-IT"/>
        </w:rPr>
        <w:t xml:space="preserve"> concetto di</w:t>
      </w:r>
      <w:r w:rsidRPr="007A3E6B">
        <w:rPr>
          <w:rFonts w:ascii="Bookman Old Style" w:eastAsia="Times New Roman" w:hAnsi="Bookman Old Style" w:cs="Times New Roman"/>
          <w:sz w:val="24"/>
          <w:szCs w:val="24"/>
          <w:lang w:eastAsia="it-IT"/>
        </w:rPr>
        <w:t xml:space="preserve"> staffetta da spiegare ai compagni (prova autentica)</w:t>
      </w:r>
      <w:r w:rsidR="003C358E">
        <w:rPr>
          <w:rFonts w:ascii="Bookman Old Style" w:eastAsia="Times New Roman" w:hAnsi="Bookman Old Style" w:cs="Times New Roman"/>
          <w:sz w:val="24"/>
          <w:szCs w:val="24"/>
          <w:lang w:eastAsia="it-IT"/>
        </w:rPr>
        <w:t>.</w:t>
      </w:r>
    </w:p>
    <w:p w14:paraId="7E8E954A" w14:textId="61D033D2" w:rsidR="003C358E" w:rsidRDefault="00AD3C01" w:rsidP="003C358E">
      <w:pPr>
        <w:pStyle w:val="Paragrafoelenco"/>
        <w:numPr>
          <w:ilvl w:val="1"/>
          <w:numId w:val="15"/>
        </w:numPr>
        <w:shd w:val="clear" w:color="auto" w:fill="FFFFFF"/>
        <w:spacing w:line="240" w:lineRule="auto"/>
        <w:jc w:val="both"/>
        <w:rPr>
          <w:rFonts w:ascii="Bookman Old Style" w:eastAsia="Times New Roman" w:hAnsi="Bookman Old Style" w:cs="Times New Roman"/>
          <w:sz w:val="24"/>
          <w:szCs w:val="24"/>
          <w:lang w:eastAsia="it-IT"/>
        </w:rPr>
      </w:pPr>
      <w:r w:rsidRPr="003C358E">
        <w:rPr>
          <w:rFonts w:ascii="Bookman Old Style" w:eastAsia="Times New Roman" w:hAnsi="Bookman Old Style" w:cs="Times New Roman"/>
          <w:b/>
          <w:bCs/>
          <w:i/>
          <w:iCs/>
          <w:sz w:val="24"/>
          <w:szCs w:val="24"/>
          <w:lang w:eastAsia="it-IT"/>
        </w:rPr>
        <w:t>Attività</w:t>
      </w:r>
      <w:r w:rsidR="003C358E">
        <w:rPr>
          <w:rFonts w:ascii="Bookman Old Style" w:eastAsia="Times New Roman" w:hAnsi="Bookman Old Style" w:cs="Times New Roman"/>
          <w:i/>
          <w:iCs/>
          <w:sz w:val="24"/>
          <w:szCs w:val="24"/>
          <w:lang w:eastAsia="it-IT"/>
        </w:rPr>
        <w:t xml:space="preserve">: </w:t>
      </w:r>
      <w:r w:rsidRPr="003C358E">
        <w:rPr>
          <w:rFonts w:ascii="Bookman Old Style" w:eastAsia="Times New Roman" w:hAnsi="Bookman Old Style" w:cs="Times New Roman"/>
          <w:b/>
          <w:bCs/>
          <w:i/>
          <w:iCs/>
          <w:sz w:val="24"/>
          <w:szCs w:val="24"/>
          <w:lang w:eastAsia="it-IT"/>
        </w:rPr>
        <w:t>le regole della staffetta</w:t>
      </w:r>
      <w:r w:rsidR="003C358E" w:rsidRPr="003C358E">
        <w:rPr>
          <w:rFonts w:ascii="Bookman Old Style" w:eastAsia="Times New Roman" w:hAnsi="Bookman Old Style" w:cs="Times New Roman"/>
          <w:sz w:val="24"/>
          <w:szCs w:val="24"/>
          <w:lang w:eastAsia="it-IT"/>
        </w:rPr>
        <w:t>:</w:t>
      </w:r>
    </w:p>
    <w:p w14:paraId="64AE3EA2" w14:textId="77777777" w:rsidR="003C358E" w:rsidRDefault="00AD3C01" w:rsidP="00AD3C01">
      <w:pPr>
        <w:shd w:val="clear" w:color="auto" w:fill="FFFFFF"/>
        <w:spacing w:line="240" w:lineRule="auto"/>
        <w:jc w:val="both"/>
        <w:rPr>
          <w:rFonts w:ascii="Bookman Old Style" w:eastAsia="Times New Roman" w:hAnsi="Bookman Old Style" w:cs="Times New Roman"/>
          <w:sz w:val="24"/>
          <w:szCs w:val="24"/>
          <w:lang w:eastAsia="it-IT"/>
        </w:rPr>
      </w:pPr>
      <w:r w:rsidRPr="003C358E">
        <w:rPr>
          <w:rFonts w:ascii="Bookman Old Style" w:eastAsia="Times New Roman" w:hAnsi="Bookman Old Style" w:cs="Times New Roman"/>
          <w:sz w:val="24"/>
          <w:szCs w:val="24"/>
          <w:lang w:eastAsia="it-IT"/>
        </w:rPr>
        <w:t>I ragazzi attraverso le immagini, le frasi e il materiale raccolto spiegano ai compagni cosa sia una staffetta.</w:t>
      </w:r>
      <w:r w:rsidR="003C358E">
        <w:rPr>
          <w:rFonts w:ascii="Bookman Old Style" w:eastAsia="Times New Roman" w:hAnsi="Bookman Old Style" w:cs="Times New Roman"/>
          <w:sz w:val="24"/>
          <w:szCs w:val="24"/>
          <w:lang w:eastAsia="it-IT"/>
        </w:rPr>
        <w:t xml:space="preserve"> </w:t>
      </w:r>
    </w:p>
    <w:p w14:paraId="47437471" w14:textId="73F04A6B" w:rsidR="00AD3C01" w:rsidRPr="00BF3306" w:rsidRDefault="00AD3C01" w:rsidP="00AD3C01">
      <w:pPr>
        <w:shd w:val="clear" w:color="auto" w:fill="FFFFFF"/>
        <w:spacing w:line="240" w:lineRule="auto"/>
        <w:jc w:val="both"/>
        <w:rPr>
          <w:rFonts w:ascii="Bookman Old Style" w:eastAsia="Times New Roman" w:hAnsi="Bookman Old Style" w:cs="Times New Roman"/>
          <w:sz w:val="24"/>
          <w:szCs w:val="24"/>
          <w:lang w:eastAsia="it-IT"/>
        </w:rPr>
      </w:pPr>
      <w:r w:rsidRPr="00BF3306">
        <w:rPr>
          <w:rFonts w:ascii="Bookman Old Style" w:eastAsia="Times New Roman" w:hAnsi="Bookman Old Style" w:cs="Times New Roman"/>
          <w:sz w:val="24"/>
          <w:szCs w:val="24"/>
          <w:lang w:eastAsia="it-IT"/>
        </w:rPr>
        <w:t xml:space="preserve">L’opera di Kabalevsky </w:t>
      </w:r>
      <w:r w:rsidR="003C358E">
        <w:rPr>
          <w:rFonts w:ascii="Bookman Old Style" w:eastAsia="Times New Roman" w:hAnsi="Bookman Old Style" w:cs="Times New Roman"/>
          <w:sz w:val="24"/>
          <w:szCs w:val="24"/>
          <w:lang w:eastAsia="it-IT"/>
        </w:rPr>
        <w:t xml:space="preserve"> viene divisa in modo condiviso  </w:t>
      </w:r>
      <w:r w:rsidRPr="00BF3306">
        <w:rPr>
          <w:rFonts w:ascii="Bookman Old Style" w:eastAsia="Times New Roman" w:hAnsi="Bookman Old Style" w:cs="Times New Roman"/>
          <w:sz w:val="24"/>
          <w:szCs w:val="24"/>
          <w:lang w:eastAsia="it-IT"/>
        </w:rPr>
        <w:t>in nuclei tematici ognuno costituente un racconto concluso.</w:t>
      </w:r>
    </w:p>
    <w:p w14:paraId="01D6E89F" w14:textId="43569CDE" w:rsidR="00AD3C01" w:rsidRDefault="00AD3C01" w:rsidP="00AD3C01">
      <w:pPr>
        <w:shd w:val="clear" w:color="auto" w:fill="FFFFFF"/>
        <w:spacing w:line="240" w:lineRule="auto"/>
        <w:jc w:val="both"/>
        <w:rPr>
          <w:rFonts w:ascii="Bookman Old Style" w:eastAsia="Times New Roman" w:hAnsi="Bookman Old Style" w:cs="Times New Roman"/>
          <w:sz w:val="24"/>
          <w:szCs w:val="24"/>
          <w:lang w:eastAsia="it-IT"/>
        </w:rPr>
      </w:pPr>
      <w:r w:rsidRPr="0074168A">
        <w:rPr>
          <w:rFonts w:ascii="Bookman Old Style" w:eastAsia="Times New Roman" w:hAnsi="Bookman Old Style" w:cs="Times New Roman"/>
          <w:sz w:val="24"/>
          <w:szCs w:val="24"/>
          <w:lang w:eastAsia="it-IT"/>
        </w:rPr>
        <w:t xml:space="preserve">Spiegazione del compito ed esplicitazione delle consegne: </w:t>
      </w:r>
      <w:r>
        <w:rPr>
          <w:rFonts w:ascii="Bookman Old Style" w:eastAsia="Times New Roman" w:hAnsi="Bookman Old Style" w:cs="Times New Roman"/>
          <w:i/>
          <w:iCs/>
          <w:sz w:val="24"/>
          <w:szCs w:val="24"/>
          <w:lang w:eastAsia="it-IT"/>
        </w:rPr>
        <w:t xml:space="preserve"> </w:t>
      </w:r>
      <w:r w:rsidRPr="0074168A">
        <w:rPr>
          <w:rFonts w:ascii="Bookman Old Style" w:eastAsia="Times New Roman" w:hAnsi="Bookman Old Style" w:cs="Times New Roman"/>
          <w:sz w:val="24"/>
          <w:szCs w:val="24"/>
          <w:lang w:eastAsia="it-IT"/>
        </w:rPr>
        <w:t>il primo della storia crea l’incipit che verrà scritto su un documento google condiviso. Ogni ragazzo dovrà continuare la storia</w:t>
      </w:r>
      <w:r w:rsidR="00CE1FB6">
        <w:rPr>
          <w:rFonts w:ascii="Bookman Old Style" w:eastAsia="Times New Roman" w:hAnsi="Bookman Old Style" w:cs="Times New Roman"/>
          <w:sz w:val="24"/>
          <w:szCs w:val="24"/>
          <w:lang w:eastAsia="it-IT"/>
        </w:rPr>
        <w:t xml:space="preserve"> ricevuta dal compagno adattando la propria alla nuova situazione narrativa </w:t>
      </w:r>
    </w:p>
    <w:p w14:paraId="2CA6DFDF" w14:textId="6CCCCA09" w:rsidR="00AD3C01" w:rsidRDefault="00AD3C01" w:rsidP="00AD3C01">
      <w:pPr>
        <w:shd w:val="clear" w:color="auto" w:fill="FFFFFF"/>
        <w:spacing w:line="240" w:lineRule="auto"/>
        <w:jc w:val="both"/>
        <w:rPr>
          <w:rFonts w:ascii="Bookman Old Style" w:eastAsia="Times New Roman" w:hAnsi="Bookman Old Style" w:cs="Times New Roman"/>
          <w:sz w:val="24"/>
          <w:szCs w:val="24"/>
          <w:lang w:eastAsia="it-IT"/>
        </w:rPr>
      </w:pPr>
      <w:r w:rsidRPr="00BF3306">
        <w:rPr>
          <w:rFonts w:ascii="Bookman Old Style" w:eastAsia="Times New Roman" w:hAnsi="Bookman Old Style" w:cs="Times New Roman"/>
          <w:i/>
          <w:iCs/>
          <w:sz w:val="24"/>
          <w:szCs w:val="24"/>
          <w:lang w:eastAsia="it-IT"/>
        </w:rPr>
        <w:t>Regola</w:t>
      </w:r>
      <w:r w:rsidRPr="0074168A">
        <w:rPr>
          <w:rFonts w:ascii="Bookman Old Style" w:eastAsia="Times New Roman" w:hAnsi="Bookman Old Style" w:cs="Times New Roman"/>
          <w:sz w:val="24"/>
          <w:szCs w:val="24"/>
          <w:lang w:eastAsia="it-IT"/>
        </w:rPr>
        <w:t>: mantenere le caratteristiche</w:t>
      </w:r>
      <w:r w:rsidR="00CE1FB6">
        <w:rPr>
          <w:rFonts w:ascii="Bookman Old Style" w:eastAsia="Times New Roman" w:hAnsi="Bookman Old Style" w:cs="Times New Roman"/>
          <w:sz w:val="24"/>
          <w:szCs w:val="24"/>
          <w:lang w:eastAsia="it-IT"/>
        </w:rPr>
        <w:t>/ispirazione</w:t>
      </w:r>
      <w:r w:rsidRPr="0074168A">
        <w:rPr>
          <w:rFonts w:ascii="Bookman Old Style" w:eastAsia="Times New Roman" w:hAnsi="Bookman Old Style" w:cs="Times New Roman"/>
          <w:sz w:val="24"/>
          <w:szCs w:val="24"/>
          <w:lang w:eastAsia="it-IT"/>
        </w:rPr>
        <w:t xml:space="preserve"> emers</w:t>
      </w:r>
      <w:r w:rsidR="00CE1FB6">
        <w:rPr>
          <w:rFonts w:ascii="Bookman Old Style" w:eastAsia="Times New Roman" w:hAnsi="Bookman Old Style" w:cs="Times New Roman"/>
          <w:sz w:val="24"/>
          <w:szCs w:val="24"/>
          <w:lang w:eastAsia="it-IT"/>
        </w:rPr>
        <w:t>a</w:t>
      </w:r>
      <w:r w:rsidRPr="0074168A">
        <w:rPr>
          <w:rFonts w:ascii="Bookman Old Style" w:eastAsia="Times New Roman" w:hAnsi="Bookman Old Style" w:cs="Times New Roman"/>
          <w:sz w:val="24"/>
          <w:szCs w:val="24"/>
          <w:lang w:eastAsia="it-IT"/>
        </w:rPr>
        <w:t xml:space="preserve"> nell’ascolto in</w:t>
      </w:r>
      <w:r>
        <w:rPr>
          <w:rFonts w:ascii="Bookman Old Style" w:eastAsia="Times New Roman" w:hAnsi="Bookman Old Style" w:cs="Times New Roman"/>
          <w:sz w:val="24"/>
          <w:szCs w:val="24"/>
          <w:lang w:eastAsia="it-IT"/>
        </w:rPr>
        <w:t>izi</w:t>
      </w:r>
      <w:r w:rsidRPr="0074168A">
        <w:rPr>
          <w:rFonts w:ascii="Bookman Old Style" w:eastAsia="Times New Roman" w:hAnsi="Bookman Old Style" w:cs="Times New Roman"/>
          <w:sz w:val="24"/>
          <w:szCs w:val="24"/>
          <w:lang w:eastAsia="it-IT"/>
        </w:rPr>
        <w:t>ale</w:t>
      </w:r>
      <w:r>
        <w:rPr>
          <w:rFonts w:ascii="Bookman Old Style" w:eastAsia="Times New Roman" w:hAnsi="Bookman Old Style" w:cs="Times New Roman"/>
          <w:sz w:val="24"/>
          <w:szCs w:val="24"/>
          <w:lang w:eastAsia="it-IT"/>
        </w:rPr>
        <w:t xml:space="preserve"> del proprio brano</w:t>
      </w:r>
      <w:r w:rsidRPr="0074168A">
        <w:rPr>
          <w:rFonts w:ascii="Bookman Old Style" w:eastAsia="Times New Roman" w:hAnsi="Bookman Old Style" w:cs="Times New Roman"/>
          <w:sz w:val="24"/>
          <w:szCs w:val="24"/>
          <w:lang w:eastAsia="it-IT"/>
        </w:rPr>
        <w:t xml:space="preserve"> </w:t>
      </w:r>
      <w:r>
        <w:rPr>
          <w:rFonts w:ascii="Bookman Old Style" w:eastAsia="Times New Roman" w:hAnsi="Bookman Old Style" w:cs="Times New Roman"/>
          <w:sz w:val="24"/>
          <w:szCs w:val="24"/>
          <w:lang w:eastAsia="it-IT"/>
        </w:rPr>
        <w:t>che sono state</w:t>
      </w:r>
      <w:r w:rsidRPr="0074168A">
        <w:rPr>
          <w:rFonts w:ascii="Bookman Old Style" w:eastAsia="Times New Roman" w:hAnsi="Bookman Old Style" w:cs="Times New Roman"/>
          <w:sz w:val="24"/>
          <w:szCs w:val="24"/>
          <w:lang w:eastAsia="it-IT"/>
        </w:rPr>
        <w:t xml:space="preserve"> travasate nella storia personale. </w:t>
      </w:r>
    </w:p>
    <w:p w14:paraId="219BF6D4" w14:textId="77777777" w:rsidR="00CE1FB6" w:rsidRDefault="00AD3C01" w:rsidP="00AD3C01">
      <w:pPr>
        <w:shd w:val="clear" w:color="auto" w:fill="FFFFFF"/>
        <w:spacing w:line="240" w:lineRule="auto"/>
        <w:jc w:val="both"/>
        <w:rPr>
          <w:rFonts w:ascii="Bookman Old Style" w:eastAsia="Times New Roman" w:hAnsi="Bookman Old Style" w:cs="Times New Roman"/>
          <w:i/>
          <w:iCs/>
          <w:sz w:val="24"/>
          <w:szCs w:val="24"/>
          <w:lang w:eastAsia="it-IT"/>
        </w:rPr>
      </w:pPr>
      <w:r w:rsidRPr="00BF3306">
        <w:rPr>
          <w:rFonts w:ascii="Bookman Old Style" w:eastAsia="Times New Roman" w:hAnsi="Bookman Old Style" w:cs="Times New Roman"/>
          <w:i/>
          <w:iCs/>
          <w:sz w:val="24"/>
          <w:szCs w:val="24"/>
          <w:lang w:eastAsia="it-IT"/>
        </w:rPr>
        <w:t>Stimoli</w:t>
      </w:r>
      <w:r>
        <w:rPr>
          <w:rFonts w:ascii="Bookman Old Style" w:eastAsia="Times New Roman" w:hAnsi="Bookman Old Style" w:cs="Times New Roman"/>
          <w:i/>
          <w:iCs/>
          <w:sz w:val="24"/>
          <w:szCs w:val="24"/>
          <w:lang w:eastAsia="it-IT"/>
        </w:rPr>
        <w:t xml:space="preserve"> del</w:t>
      </w:r>
      <w:r w:rsidRPr="00BF3306">
        <w:rPr>
          <w:rFonts w:ascii="Bookman Old Style" w:eastAsia="Times New Roman" w:hAnsi="Bookman Old Style" w:cs="Times New Roman"/>
          <w:i/>
          <w:iCs/>
          <w:sz w:val="24"/>
          <w:szCs w:val="24"/>
          <w:lang w:eastAsia="it-IT"/>
        </w:rPr>
        <w:t xml:space="preserve"> docente</w:t>
      </w:r>
      <w:r>
        <w:rPr>
          <w:rFonts w:ascii="Bookman Old Style" w:eastAsia="Times New Roman" w:hAnsi="Bookman Old Style" w:cs="Times New Roman"/>
          <w:i/>
          <w:iCs/>
          <w:sz w:val="24"/>
          <w:szCs w:val="24"/>
          <w:lang w:eastAsia="it-IT"/>
        </w:rPr>
        <w:t>.</w:t>
      </w:r>
    </w:p>
    <w:p w14:paraId="18E74C20" w14:textId="7758DD88" w:rsidR="00AD3C01" w:rsidRPr="00CE1FB6" w:rsidRDefault="00AD3C01" w:rsidP="00AD3C01">
      <w:pPr>
        <w:shd w:val="clear" w:color="auto" w:fill="FFFFFF"/>
        <w:spacing w:line="240" w:lineRule="auto"/>
        <w:jc w:val="both"/>
        <w:rPr>
          <w:rFonts w:ascii="Bookman Old Style" w:eastAsia="Times New Roman" w:hAnsi="Bookman Old Style" w:cs="Times New Roman"/>
          <w:i/>
          <w:iCs/>
          <w:sz w:val="24"/>
          <w:szCs w:val="24"/>
          <w:lang w:eastAsia="it-IT"/>
        </w:rPr>
      </w:pPr>
      <w:r>
        <w:rPr>
          <w:rFonts w:ascii="Bookman Old Style" w:eastAsia="Times New Roman" w:hAnsi="Bookman Old Style" w:cs="Times New Roman"/>
          <w:i/>
          <w:iCs/>
          <w:sz w:val="24"/>
          <w:szCs w:val="24"/>
          <w:lang w:eastAsia="it-IT"/>
        </w:rPr>
        <w:t xml:space="preserve"> </w:t>
      </w:r>
      <w:r w:rsidR="003C358E">
        <w:rPr>
          <w:rFonts w:ascii="Bookman Old Style" w:eastAsia="Times New Roman" w:hAnsi="Bookman Old Style" w:cs="Times New Roman"/>
          <w:sz w:val="24"/>
          <w:szCs w:val="24"/>
          <w:lang w:eastAsia="it-IT"/>
        </w:rPr>
        <w:t>I</w:t>
      </w:r>
      <w:r>
        <w:rPr>
          <w:rFonts w:ascii="Bookman Old Style" w:eastAsia="Times New Roman" w:hAnsi="Bookman Old Style" w:cs="Times New Roman"/>
          <w:sz w:val="24"/>
          <w:szCs w:val="24"/>
          <w:lang w:eastAsia="it-IT"/>
        </w:rPr>
        <w:t xml:space="preserve">nvito alla non banalità: </w:t>
      </w:r>
      <w:r w:rsidRPr="003C358E">
        <w:rPr>
          <w:rFonts w:ascii="Bookman Old Style" w:eastAsia="Times New Roman" w:hAnsi="Bookman Old Style" w:cs="Times New Roman"/>
          <w:i/>
          <w:iCs/>
          <w:sz w:val="24"/>
          <w:szCs w:val="24"/>
          <w:lang w:eastAsia="it-IT"/>
        </w:rPr>
        <w:t>c</w:t>
      </w:r>
      <w:r w:rsidRPr="003C358E">
        <w:rPr>
          <w:rFonts w:ascii="Bookman Old Style" w:hAnsi="Bookman Old Style" w:cs="HelveticaNeue"/>
          <w:i/>
          <w:iCs/>
          <w:color w:val="222222"/>
          <w:sz w:val="24"/>
          <w:szCs w:val="24"/>
        </w:rPr>
        <w:t>i sono parole che ci si appiccicano addosso, parole che ci piacciono e che non ci piacciono; ci sono parole che diciamo sempre o ci vengono dette e alcune che usiamo per abitudine; ci sono parole strane che non ci sono mai venute in mente e altre che forse ci piacerebbe inventare: non è  detto che dobbiamo farci andare bene tutte le parole</w:t>
      </w:r>
      <w:r w:rsidRPr="00496B85">
        <w:rPr>
          <w:rFonts w:ascii="Bookman Old Style" w:hAnsi="Bookman Old Style" w:cs="HelveticaNeue"/>
          <w:color w:val="222222"/>
          <w:sz w:val="24"/>
          <w:szCs w:val="24"/>
        </w:rPr>
        <w:t xml:space="preserve">….   </w:t>
      </w:r>
    </w:p>
    <w:p w14:paraId="60D5CE43" w14:textId="0EFE20E6" w:rsidR="00CE1FB6" w:rsidRPr="00CE1FB6" w:rsidRDefault="00CE1FB6" w:rsidP="00CE1FB6">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b/>
          <w:bCs/>
          <w:i/>
          <w:iCs/>
          <w:color w:val="222222"/>
          <w:sz w:val="24"/>
          <w:szCs w:val="24"/>
        </w:rPr>
        <w:t xml:space="preserve">2.4 </w:t>
      </w:r>
      <w:r w:rsidR="00AD3C01" w:rsidRPr="00CE1FB6">
        <w:rPr>
          <w:rFonts w:ascii="Bookman Old Style" w:hAnsi="Bookman Old Style" w:cs="HelveticaNeue"/>
          <w:b/>
          <w:bCs/>
          <w:i/>
          <w:iCs/>
          <w:color w:val="222222"/>
          <w:sz w:val="24"/>
          <w:szCs w:val="24"/>
        </w:rPr>
        <w:t xml:space="preserve">Attività </w:t>
      </w:r>
      <w:r w:rsidR="00AD3C01" w:rsidRPr="00CE1FB6">
        <w:rPr>
          <w:rFonts w:ascii="Bookman Old Style" w:hAnsi="Bookman Old Style" w:cs="HelveticaNeue"/>
          <w:b/>
          <w:bCs/>
          <w:color w:val="222222"/>
          <w:sz w:val="24"/>
          <w:szCs w:val="24"/>
        </w:rPr>
        <w:t>:  la funzione di google documenti</w:t>
      </w:r>
      <w:r w:rsidR="00AD3C01" w:rsidRPr="00CE1FB6">
        <w:rPr>
          <w:rFonts w:ascii="Bookman Old Style" w:hAnsi="Bookman Old Style" w:cs="HelveticaNeue"/>
          <w:color w:val="222222"/>
          <w:sz w:val="24"/>
          <w:szCs w:val="24"/>
        </w:rPr>
        <w:t xml:space="preserve">: </w:t>
      </w:r>
    </w:p>
    <w:p w14:paraId="1C404CAD" w14:textId="0ED7E98F" w:rsidR="00CE1FB6" w:rsidRDefault="00AD3C01" w:rsidP="00CE1FB6">
      <w:pPr>
        <w:shd w:val="clear" w:color="auto" w:fill="FFFFFF"/>
        <w:spacing w:line="240" w:lineRule="auto"/>
        <w:jc w:val="both"/>
        <w:rPr>
          <w:rFonts w:ascii="Bookman Old Style" w:hAnsi="Bookman Old Style" w:cs="HelveticaNeue"/>
          <w:color w:val="222222"/>
          <w:sz w:val="24"/>
          <w:szCs w:val="24"/>
        </w:rPr>
      </w:pPr>
      <w:r w:rsidRPr="00CE1FB6">
        <w:rPr>
          <w:rFonts w:ascii="Bookman Old Style" w:hAnsi="Bookman Old Style" w:cs="HelveticaNeue"/>
          <w:color w:val="222222"/>
          <w:sz w:val="24"/>
          <w:szCs w:val="24"/>
        </w:rPr>
        <w:t>come si</w:t>
      </w:r>
      <w:r w:rsidR="00CE1FB6">
        <w:rPr>
          <w:rFonts w:ascii="Bookman Old Style" w:hAnsi="Bookman Old Style" w:cs="HelveticaNeue"/>
          <w:color w:val="222222"/>
          <w:sz w:val="24"/>
          <w:szCs w:val="24"/>
        </w:rPr>
        <w:t xml:space="preserve"> crea un documento, come si </w:t>
      </w:r>
      <w:r w:rsidRPr="00CE1FB6">
        <w:rPr>
          <w:rFonts w:ascii="Bookman Old Style" w:hAnsi="Bookman Old Style" w:cs="HelveticaNeue"/>
          <w:color w:val="222222"/>
          <w:sz w:val="24"/>
          <w:szCs w:val="24"/>
        </w:rPr>
        <w:t>modifica, si salva, si inserisce un commento</w:t>
      </w:r>
      <w:r w:rsidR="00CE1FB6">
        <w:rPr>
          <w:rFonts w:ascii="Bookman Old Style" w:hAnsi="Bookman Old Style" w:cs="HelveticaNeue"/>
          <w:color w:val="222222"/>
          <w:sz w:val="24"/>
          <w:szCs w:val="24"/>
        </w:rPr>
        <w:t xml:space="preserve"> o</w:t>
      </w:r>
      <w:r w:rsidRPr="00CE1FB6">
        <w:rPr>
          <w:rFonts w:ascii="Bookman Old Style" w:hAnsi="Bookman Old Style" w:cs="HelveticaNeue"/>
          <w:color w:val="222222"/>
          <w:sz w:val="24"/>
          <w:szCs w:val="24"/>
        </w:rPr>
        <w:t xml:space="preserve"> una proposta: </w:t>
      </w:r>
      <w:r w:rsidR="00CE1FB6">
        <w:rPr>
          <w:rFonts w:ascii="Bookman Old Style" w:hAnsi="Bookman Old Style" w:cs="HelveticaNeue"/>
          <w:color w:val="222222"/>
          <w:sz w:val="24"/>
          <w:szCs w:val="24"/>
        </w:rPr>
        <w:t>i</w:t>
      </w:r>
      <w:r w:rsidRPr="00CE1FB6">
        <w:rPr>
          <w:rFonts w:ascii="Bookman Old Style" w:hAnsi="Bookman Old Style" w:cs="HelveticaNeue"/>
          <w:color w:val="222222"/>
          <w:sz w:val="24"/>
          <w:szCs w:val="24"/>
        </w:rPr>
        <w:t>l docente condivide lo schermo sulla lim</w:t>
      </w:r>
      <w:r w:rsidR="00CE1FB6">
        <w:rPr>
          <w:rFonts w:ascii="Bookman Old Style" w:hAnsi="Bookman Old Style" w:cs="HelveticaNeue"/>
          <w:color w:val="222222"/>
          <w:sz w:val="24"/>
          <w:szCs w:val="24"/>
        </w:rPr>
        <w:t xml:space="preserve"> </w:t>
      </w:r>
      <w:r w:rsidRPr="00CE1FB6">
        <w:rPr>
          <w:rFonts w:ascii="Bookman Old Style" w:hAnsi="Bookman Old Style" w:cs="HelveticaNeue"/>
          <w:color w:val="222222"/>
          <w:sz w:val="24"/>
          <w:szCs w:val="24"/>
        </w:rPr>
        <w:t xml:space="preserve"> per illustrare le funzionalità. Condivide </w:t>
      </w:r>
      <w:r w:rsidR="00CE1FB6">
        <w:rPr>
          <w:rFonts w:ascii="Bookman Old Style" w:hAnsi="Bookman Old Style" w:cs="HelveticaNeue"/>
          <w:color w:val="222222"/>
          <w:sz w:val="24"/>
          <w:szCs w:val="24"/>
        </w:rPr>
        <w:t xml:space="preserve">un </w:t>
      </w:r>
      <w:r w:rsidRPr="00CE1FB6">
        <w:rPr>
          <w:rFonts w:ascii="Bookman Old Style" w:hAnsi="Bookman Old Style" w:cs="HelveticaNeue"/>
          <w:color w:val="222222"/>
          <w:sz w:val="24"/>
          <w:szCs w:val="24"/>
        </w:rPr>
        <w:t xml:space="preserve"> documento di prova con i ragazzi invitandoli a modificare, salvare, </w:t>
      </w:r>
      <w:r w:rsidR="00CE1FB6">
        <w:rPr>
          <w:rFonts w:ascii="Bookman Old Style" w:hAnsi="Bookman Old Style" w:cs="HelveticaNeue"/>
          <w:color w:val="222222"/>
          <w:sz w:val="24"/>
          <w:szCs w:val="24"/>
        </w:rPr>
        <w:t>i</w:t>
      </w:r>
      <w:r w:rsidRPr="00CE1FB6">
        <w:rPr>
          <w:rFonts w:ascii="Bookman Old Style" w:hAnsi="Bookman Old Style" w:cs="HelveticaNeue"/>
          <w:color w:val="222222"/>
          <w:sz w:val="24"/>
          <w:szCs w:val="24"/>
        </w:rPr>
        <w:t>nserire immagini, commenti, cancellarli.</w:t>
      </w:r>
    </w:p>
    <w:p w14:paraId="0C27D770" w14:textId="7FC8E33C" w:rsidR="00CE1FB6" w:rsidRDefault="00CE1FB6" w:rsidP="00CE1FB6">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color w:val="222222"/>
          <w:sz w:val="24"/>
          <w:szCs w:val="24"/>
        </w:rPr>
        <w:t>Prova di scrittura: ognuno inserisce un pensiero senza leggere quanto i compagni stanno scrivendo: si legge il risultato</w:t>
      </w:r>
    </w:p>
    <w:p w14:paraId="35A908F7" w14:textId="49D45AD9" w:rsidR="00CE1FB6" w:rsidRPr="00CE1FB6" w:rsidRDefault="00CE1FB6" w:rsidP="00CE1FB6">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color w:val="222222"/>
          <w:sz w:val="24"/>
          <w:szCs w:val="24"/>
        </w:rPr>
        <w:t>Prova di staffetta: ognuno a turno inserisce una frase che il compagno deve continuare: lettura del risultato</w:t>
      </w:r>
    </w:p>
    <w:p w14:paraId="123DF51B" w14:textId="77777777" w:rsidR="00AD3C01" w:rsidRDefault="00AD3C01" w:rsidP="00AD3C01">
      <w:pPr>
        <w:shd w:val="clear" w:color="auto" w:fill="FFFFFF"/>
        <w:spacing w:line="240" w:lineRule="auto"/>
        <w:jc w:val="both"/>
        <w:rPr>
          <w:rFonts w:ascii="Bookman Old Style" w:hAnsi="Bookman Old Style" w:cs="HelveticaNeue"/>
          <w:color w:val="222222"/>
          <w:sz w:val="24"/>
          <w:szCs w:val="24"/>
        </w:rPr>
      </w:pPr>
      <w:r w:rsidRPr="00BF3306">
        <w:rPr>
          <w:rFonts w:ascii="Bookman Old Style" w:hAnsi="Bookman Old Style" w:cs="HelveticaNeue"/>
          <w:color w:val="222222"/>
          <w:sz w:val="24"/>
          <w:szCs w:val="24"/>
        </w:rPr>
        <w:t>Obiettivi: lavorare in gruppo, empatia, socialità</w:t>
      </w:r>
    </w:p>
    <w:p w14:paraId="6DF0CAEC" w14:textId="77777777" w:rsidR="00AD3C01" w:rsidRDefault="00AD3C01" w:rsidP="00AD3C01">
      <w:pPr>
        <w:shd w:val="clear" w:color="auto" w:fill="FFFFFF"/>
        <w:spacing w:line="240" w:lineRule="auto"/>
        <w:jc w:val="both"/>
        <w:rPr>
          <w:rFonts w:ascii="Bookman Old Style" w:hAnsi="Bookman Old Style" w:cs="HelveticaNeue"/>
          <w:color w:val="222222"/>
          <w:sz w:val="24"/>
          <w:szCs w:val="24"/>
        </w:rPr>
      </w:pPr>
      <w:r w:rsidRPr="0074168A">
        <w:rPr>
          <w:rFonts w:ascii="Bookman Old Style" w:hAnsi="Bookman Old Style" w:cs="HelveticaNeue"/>
          <w:color w:val="222222"/>
          <w:sz w:val="24"/>
          <w:szCs w:val="24"/>
        </w:rPr>
        <w:t>Lezione collettiva con uso di tablet personale e esercitazione in piccoli gruppi</w:t>
      </w:r>
      <w:r>
        <w:rPr>
          <w:rFonts w:ascii="Bookman Old Style" w:hAnsi="Bookman Old Style" w:cs="HelveticaNeue"/>
          <w:color w:val="222222"/>
          <w:sz w:val="24"/>
          <w:szCs w:val="24"/>
        </w:rPr>
        <w:t>.</w:t>
      </w:r>
    </w:p>
    <w:p w14:paraId="49A5AFD4" w14:textId="6EBED9F2" w:rsidR="00AD3C01" w:rsidRPr="0074168A" w:rsidRDefault="00AD3C01" w:rsidP="00AD3C01">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color w:val="222222"/>
          <w:sz w:val="24"/>
          <w:szCs w:val="24"/>
        </w:rPr>
        <w:t>Tempo di svolgimento:</w:t>
      </w:r>
      <w:r w:rsidRPr="0074168A">
        <w:rPr>
          <w:rFonts w:ascii="Bookman Old Style" w:hAnsi="Bookman Old Style" w:cs="HelveticaNeue"/>
          <w:color w:val="222222"/>
          <w:sz w:val="24"/>
          <w:szCs w:val="24"/>
        </w:rPr>
        <w:t xml:space="preserve"> </w:t>
      </w:r>
      <w:r w:rsidRPr="006B1A0F">
        <w:rPr>
          <w:rFonts w:ascii="Bookman Old Style" w:hAnsi="Bookman Old Style" w:cs="HelveticaNeue"/>
          <w:b/>
          <w:bCs/>
          <w:color w:val="222222"/>
          <w:sz w:val="24"/>
          <w:szCs w:val="24"/>
        </w:rPr>
        <w:t>(</w:t>
      </w:r>
      <w:r w:rsidR="00CE1FB6">
        <w:rPr>
          <w:rFonts w:ascii="Bookman Old Style" w:hAnsi="Bookman Old Style" w:cs="HelveticaNeue"/>
          <w:b/>
          <w:bCs/>
          <w:color w:val="222222"/>
          <w:sz w:val="24"/>
          <w:szCs w:val="24"/>
        </w:rPr>
        <w:t xml:space="preserve">2 </w:t>
      </w:r>
      <w:r w:rsidRPr="006B1A0F">
        <w:rPr>
          <w:rFonts w:ascii="Bookman Old Style" w:hAnsi="Bookman Old Style" w:cs="HelveticaNeue"/>
          <w:b/>
          <w:bCs/>
          <w:color w:val="222222"/>
          <w:sz w:val="24"/>
          <w:szCs w:val="24"/>
        </w:rPr>
        <w:t>or</w:t>
      </w:r>
      <w:r w:rsidR="00CE1FB6">
        <w:rPr>
          <w:rFonts w:ascii="Bookman Old Style" w:hAnsi="Bookman Old Style" w:cs="HelveticaNeue"/>
          <w:b/>
          <w:bCs/>
          <w:color w:val="222222"/>
          <w:sz w:val="24"/>
          <w:szCs w:val="24"/>
        </w:rPr>
        <w:t>e</w:t>
      </w:r>
      <w:r w:rsidRPr="0074168A">
        <w:rPr>
          <w:rFonts w:ascii="Bookman Old Style" w:hAnsi="Bookman Old Style" w:cs="HelveticaNeue"/>
          <w:color w:val="222222"/>
          <w:sz w:val="24"/>
          <w:szCs w:val="24"/>
        </w:rPr>
        <w:t>)</w:t>
      </w:r>
    </w:p>
    <w:p w14:paraId="745727A9" w14:textId="77777777" w:rsidR="00AD3C01" w:rsidRDefault="00AD3C01" w:rsidP="00AD3C01">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color w:val="222222"/>
          <w:sz w:val="24"/>
          <w:szCs w:val="24"/>
        </w:rPr>
        <w:lastRenderedPageBreak/>
        <w:t>Da questo momento, il docente una volta avuto il documento scritto dei ragazzi che partono per primi nella elaborazione dell’esordio della storia collettiva, condividerà il testo con tutti i ragazzi appartenenti al gruppo che, se vorranno, potranno anche inserire suggestioni o proposte di modifica attraverso le correzioni del documento.</w:t>
      </w:r>
    </w:p>
    <w:p w14:paraId="3A625FF6" w14:textId="77777777" w:rsidR="00AD3C01" w:rsidRDefault="00AD3C01" w:rsidP="00EF0AB5">
      <w:pPr>
        <w:jc w:val="both"/>
        <w:rPr>
          <w:rFonts w:ascii="Bookman Old Style" w:eastAsia="Times New Roman" w:hAnsi="Bookman Old Style" w:cs="Times New Roman"/>
          <w:sz w:val="24"/>
          <w:szCs w:val="24"/>
          <w:lang w:eastAsia="it-IT"/>
        </w:rPr>
      </w:pPr>
    </w:p>
    <w:p w14:paraId="53126143" w14:textId="614FBEE6" w:rsidR="00092C07" w:rsidRDefault="00284B85" w:rsidP="00092C07">
      <w:pPr>
        <w:jc w:val="center"/>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FASE II</w:t>
      </w:r>
      <w:r w:rsidR="00AD3C01">
        <w:rPr>
          <w:rFonts w:ascii="Bookman Old Style" w:eastAsia="Times New Roman" w:hAnsi="Bookman Old Style" w:cs="Times New Roman"/>
          <w:sz w:val="24"/>
          <w:szCs w:val="24"/>
          <w:lang w:eastAsia="it-IT"/>
        </w:rPr>
        <w:t>I</w:t>
      </w:r>
    </w:p>
    <w:p w14:paraId="295BCA9F" w14:textId="4973FDE4" w:rsidR="00284B85" w:rsidRPr="00CE1FB6" w:rsidRDefault="00092C07" w:rsidP="00CE1FB6">
      <w:pPr>
        <w:pStyle w:val="Paragrafoelenco"/>
        <w:numPr>
          <w:ilvl w:val="1"/>
          <w:numId w:val="17"/>
        </w:numPr>
        <w:jc w:val="both"/>
        <w:rPr>
          <w:rFonts w:ascii="Bookman Old Style" w:eastAsia="Times New Roman" w:hAnsi="Bookman Old Style" w:cs="Times New Roman"/>
          <w:b/>
          <w:bCs/>
          <w:i/>
          <w:iCs/>
          <w:sz w:val="24"/>
          <w:szCs w:val="24"/>
          <w:lang w:eastAsia="it-IT"/>
        </w:rPr>
      </w:pPr>
      <w:r w:rsidRPr="00CE1FB6">
        <w:rPr>
          <w:rFonts w:ascii="Bookman Old Style" w:eastAsia="Times New Roman" w:hAnsi="Bookman Old Style" w:cs="Times New Roman"/>
          <w:b/>
          <w:bCs/>
          <w:i/>
          <w:iCs/>
          <w:sz w:val="24"/>
          <w:szCs w:val="24"/>
          <w:lang w:eastAsia="it-IT"/>
        </w:rPr>
        <w:t>L</w:t>
      </w:r>
      <w:r w:rsidR="00284B85" w:rsidRPr="00CE1FB6">
        <w:rPr>
          <w:rFonts w:ascii="Bookman Old Style" w:eastAsia="Times New Roman" w:hAnsi="Bookman Old Style" w:cs="Times New Roman"/>
          <w:b/>
          <w:bCs/>
          <w:i/>
          <w:iCs/>
          <w:sz w:val="24"/>
          <w:szCs w:val="24"/>
          <w:lang w:eastAsia="it-IT"/>
        </w:rPr>
        <w:t>aboratorio di scrittura creativa finalizzata alla scrittura in staffetta</w:t>
      </w:r>
      <w:r w:rsidR="004D230F" w:rsidRPr="00CE1FB6">
        <w:rPr>
          <w:rFonts w:ascii="Bookman Old Style" w:eastAsia="Times New Roman" w:hAnsi="Bookman Old Style" w:cs="Times New Roman"/>
          <w:b/>
          <w:bCs/>
          <w:i/>
          <w:iCs/>
          <w:sz w:val="24"/>
          <w:szCs w:val="24"/>
          <w:lang w:eastAsia="it-IT"/>
        </w:rPr>
        <w:t>.</w:t>
      </w:r>
    </w:p>
    <w:p w14:paraId="19C19634" w14:textId="77777777" w:rsidR="00CE1FB6" w:rsidRDefault="007A3E6B" w:rsidP="00CE1FB6">
      <w:pPr>
        <w:shd w:val="clear" w:color="auto" w:fill="FFFFFF"/>
        <w:spacing w:line="240" w:lineRule="auto"/>
        <w:jc w:val="both"/>
        <w:rPr>
          <w:rFonts w:ascii="Bookman Old Style" w:eastAsia="Times New Roman" w:hAnsi="Bookman Old Style" w:cs="Times New Roman"/>
          <w:sz w:val="24"/>
          <w:szCs w:val="24"/>
          <w:lang w:eastAsia="it-IT"/>
        </w:rPr>
      </w:pPr>
      <w:r w:rsidRPr="007A3E6B">
        <w:rPr>
          <w:rFonts w:ascii="Bookman Old Style" w:eastAsia="Times New Roman" w:hAnsi="Bookman Old Style" w:cs="Times New Roman"/>
          <w:i/>
          <w:iCs/>
          <w:sz w:val="24"/>
          <w:szCs w:val="24"/>
          <w:lang w:eastAsia="it-IT"/>
        </w:rPr>
        <w:t xml:space="preserve">Obiettivo delle attività di scrittura </w:t>
      </w:r>
      <w:r w:rsidRPr="007A3E6B">
        <w:rPr>
          <w:rFonts w:ascii="Bookman Old Style" w:eastAsia="Times New Roman" w:hAnsi="Bookman Old Style" w:cs="Times New Roman"/>
          <w:sz w:val="24"/>
          <w:szCs w:val="24"/>
          <w:lang w:eastAsia="it-IT"/>
        </w:rPr>
        <w:t>: mettere ordine le idee, trascrivere fantasie, pensieri, compprensione e composizione di brevi testi narrativi attraverso l’interiorizzazione degli elementi fondamentali.</w:t>
      </w:r>
    </w:p>
    <w:p w14:paraId="310301C5" w14:textId="7A408F2C" w:rsidR="007A3E6B" w:rsidRPr="00CE1FB6" w:rsidRDefault="007A3E6B" w:rsidP="00CE1FB6">
      <w:pPr>
        <w:shd w:val="clear" w:color="auto" w:fill="FFFFFF"/>
        <w:spacing w:line="240" w:lineRule="auto"/>
        <w:jc w:val="both"/>
        <w:rPr>
          <w:rFonts w:ascii="Bookman Old Style" w:eastAsia="Times New Roman" w:hAnsi="Bookman Old Style" w:cs="Times New Roman"/>
          <w:b/>
          <w:bCs/>
          <w:sz w:val="24"/>
          <w:szCs w:val="24"/>
          <w:lang w:eastAsia="it-IT"/>
        </w:rPr>
      </w:pPr>
      <w:r w:rsidRPr="007A3E6B">
        <w:rPr>
          <w:rFonts w:ascii="Bookman Old Style" w:eastAsia="Times New Roman" w:hAnsi="Bookman Old Style" w:cs="Times New Roman"/>
          <w:i/>
          <w:iCs/>
          <w:sz w:val="24"/>
          <w:szCs w:val="24"/>
          <w:lang w:eastAsia="it-IT"/>
        </w:rPr>
        <w:t>Metodologia</w:t>
      </w:r>
      <w:r w:rsidRPr="007A3E6B">
        <w:rPr>
          <w:rFonts w:ascii="Bookman Old Style" w:eastAsia="Times New Roman" w:hAnsi="Bookman Old Style" w:cs="Times New Roman"/>
          <w:sz w:val="24"/>
          <w:szCs w:val="24"/>
          <w:lang w:eastAsia="it-IT"/>
        </w:rPr>
        <w:t>:  laboratoriale, attiva, brain-storming, peer tutoring</w:t>
      </w:r>
    </w:p>
    <w:p w14:paraId="575CD60E" w14:textId="355B1BBD" w:rsidR="00CA7C69" w:rsidRDefault="00284B85" w:rsidP="00CA7C69">
      <w:pPr>
        <w:shd w:val="clear" w:color="auto" w:fill="FFFFFF"/>
        <w:spacing w:line="240" w:lineRule="auto"/>
        <w:jc w:val="both"/>
        <w:rPr>
          <w:rFonts w:ascii="Bookman Old Style" w:eastAsia="Times New Roman" w:hAnsi="Bookman Old Style" w:cs="Times New Roman"/>
          <w:sz w:val="24"/>
          <w:szCs w:val="24"/>
          <w:lang w:eastAsia="it-IT"/>
        </w:rPr>
      </w:pPr>
      <w:r w:rsidRPr="00CA7C69">
        <w:rPr>
          <w:rFonts w:ascii="Bookman Old Style" w:eastAsia="Times New Roman" w:hAnsi="Bookman Old Style" w:cs="Times New Roman"/>
          <w:i/>
          <w:iCs/>
          <w:sz w:val="24"/>
          <w:szCs w:val="24"/>
          <w:lang w:eastAsia="it-IT"/>
        </w:rPr>
        <w:t>Brain storming</w:t>
      </w:r>
      <w:r w:rsidR="00CA7C69" w:rsidRPr="00CA7C69">
        <w:rPr>
          <w:rFonts w:ascii="Bookman Old Style" w:eastAsia="Times New Roman" w:hAnsi="Bookman Old Style" w:cs="Times New Roman"/>
          <w:i/>
          <w:iCs/>
          <w:sz w:val="24"/>
          <w:szCs w:val="24"/>
          <w:lang w:eastAsia="it-IT"/>
        </w:rPr>
        <w:t>:</w:t>
      </w:r>
      <w:r w:rsidR="00CA7C69">
        <w:rPr>
          <w:rFonts w:ascii="Bookman Old Style" w:eastAsia="Times New Roman" w:hAnsi="Bookman Old Style" w:cs="Times New Roman"/>
          <w:sz w:val="24"/>
          <w:szCs w:val="24"/>
          <w:lang w:eastAsia="it-IT"/>
        </w:rPr>
        <w:t xml:space="preserve">  Si parte dalle parole stimolo </w:t>
      </w:r>
      <w:r w:rsidR="00CA7C69" w:rsidRPr="004D230F">
        <w:rPr>
          <w:rFonts w:ascii="Bookman Old Style" w:eastAsia="Times New Roman" w:hAnsi="Bookman Old Style" w:cs="Times New Roman"/>
          <w:i/>
          <w:iCs/>
          <w:sz w:val="24"/>
          <w:szCs w:val="24"/>
          <w:lang w:eastAsia="it-IT"/>
        </w:rPr>
        <w:t>FIABA/FAVOLA/RACCONTO</w:t>
      </w:r>
      <w:r w:rsidR="00CA7C69">
        <w:rPr>
          <w:rFonts w:ascii="Bookman Old Style" w:eastAsia="Times New Roman" w:hAnsi="Bookman Old Style" w:cs="Times New Roman"/>
          <w:sz w:val="24"/>
          <w:szCs w:val="24"/>
          <w:lang w:eastAsia="it-IT"/>
        </w:rPr>
        <w:t xml:space="preserve">: </w:t>
      </w:r>
      <w:r w:rsidR="004D230F">
        <w:rPr>
          <w:rFonts w:ascii="Bookman Old Style" w:eastAsia="Times New Roman" w:hAnsi="Bookman Old Style" w:cs="Times New Roman"/>
          <w:sz w:val="24"/>
          <w:szCs w:val="24"/>
          <w:lang w:eastAsia="it-IT"/>
        </w:rPr>
        <w:t>c</w:t>
      </w:r>
      <w:r w:rsidR="00CA7C69">
        <w:rPr>
          <w:rFonts w:ascii="Bookman Old Style" w:eastAsia="Times New Roman" w:hAnsi="Bookman Old Style" w:cs="Times New Roman"/>
          <w:sz w:val="24"/>
          <w:szCs w:val="24"/>
          <w:lang w:eastAsia="it-IT"/>
        </w:rPr>
        <w:t>reazione</w:t>
      </w:r>
      <w:r w:rsidR="00CE1FB6">
        <w:rPr>
          <w:rFonts w:ascii="Bookman Old Style" w:eastAsia="Times New Roman" w:hAnsi="Bookman Old Style" w:cs="Times New Roman"/>
          <w:sz w:val="24"/>
          <w:szCs w:val="24"/>
          <w:lang w:eastAsia="it-IT"/>
        </w:rPr>
        <w:t xml:space="preserve"> </w:t>
      </w:r>
      <w:r w:rsidRPr="00CA7C69">
        <w:rPr>
          <w:rFonts w:ascii="Bookman Old Style" w:eastAsia="Times New Roman" w:hAnsi="Bookman Old Style" w:cs="Times New Roman"/>
          <w:sz w:val="24"/>
          <w:szCs w:val="24"/>
          <w:lang w:eastAsia="it-IT"/>
        </w:rPr>
        <w:t>contestuale</w:t>
      </w:r>
      <w:r w:rsidR="00CA7C69">
        <w:rPr>
          <w:rFonts w:ascii="Bookman Old Style" w:eastAsia="Times New Roman" w:hAnsi="Bookman Old Style" w:cs="Times New Roman"/>
          <w:sz w:val="24"/>
          <w:szCs w:val="24"/>
          <w:lang w:eastAsia="it-IT"/>
        </w:rPr>
        <w:t xml:space="preserve"> di una mappa che raggruppi le</w:t>
      </w:r>
      <w:r w:rsidRPr="00CA7C69">
        <w:rPr>
          <w:rFonts w:ascii="Bookman Old Style" w:eastAsia="Times New Roman" w:hAnsi="Bookman Old Style" w:cs="Times New Roman"/>
          <w:sz w:val="24"/>
          <w:szCs w:val="24"/>
          <w:lang w:eastAsia="it-IT"/>
        </w:rPr>
        <w:t xml:space="preserve"> situazioni ricorrenti nelle</w:t>
      </w:r>
      <w:r w:rsidR="00CA7C69">
        <w:rPr>
          <w:rFonts w:ascii="Bookman Old Style" w:eastAsia="Times New Roman" w:hAnsi="Bookman Old Style" w:cs="Times New Roman"/>
          <w:sz w:val="24"/>
          <w:szCs w:val="24"/>
          <w:lang w:eastAsia="it-IT"/>
        </w:rPr>
        <w:t xml:space="preserve"> </w:t>
      </w:r>
      <w:r w:rsidRPr="00CA7C69">
        <w:rPr>
          <w:rFonts w:ascii="Bookman Old Style" w:eastAsia="Times New Roman" w:hAnsi="Bookman Old Style" w:cs="Times New Roman"/>
          <w:sz w:val="24"/>
          <w:szCs w:val="24"/>
          <w:lang w:eastAsia="it-IT"/>
        </w:rPr>
        <w:t>storie.</w:t>
      </w:r>
      <w:r w:rsidR="004D230F">
        <w:rPr>
          <w:rFonts w:ascii="Bookman Old Style" w:eastAsia="Times New Roman" w:hAnsi="Bookman Old Style" w:cs="Times New Roman"/>
          <w:sz w:val="24"/>
          <w:szCs w:val="24"/>
          <w:lang w:eastAsia="it-IT"/>
        </w:rPr>
        <w:t xml:space="preserve"> </w:t>
      </w:r>
      <w:r w:rsidR="00CA7C69">
        <w:rPr>
          <w:rFonts w:ascii="Bookman Old Style" w:eastAsia="Times New Roman" w:hAnsi="Bookman Old Style" w:cs="Times New Roman"/>
          <w:sz w:val="24"/>
          <w:szCs w:val="24"/>
          <w:lang w:eastAsia="it-IT"/>
        </w:rPr>
        <w:t>Sistematizzazione</w:t>
      </w:r>
      <w:r w:rsidR="004D230F">
        <w:rPr>
          <w:rFonts w:ascii="Bookman Old Style" w:eastAsia="Times New Roman" w:hAnsi="Bookman Old Style" w:cs="Times New Roman"/>
          <w:sz w:val="24"/>
          <w:szCs w:val="24"/>
          <w:lang w:eastAsia="it-IT"/>
        </w:rPr>
        <w:t xml:space="preserve"> informa</w:t>
      </w:r>
      <w:r w:rsidR="00CE1FB6">
        <w:rPr>
          <w:rFonts w:ascii="Bookman Old Style" w:eastAsia="Times New Roman" w:hAnsi="Bookman Old Style" w:cs="Times New Roman"/>
          <w:sz w:val="24"/>
          <w:szCs w:val="24"/>
          <w:lang w:eastAsia="it-IT"/>
        </w:rPr>
        <w:t xml:space="preserve">le </w:t>
      </w:r>
      <w:r w:rsidR="00CA7C69">
        <w:rPr>
          <w:rFonts w:ascii="Bookman Old Style" w:eastAsia="Times New Roman" w:hAnsi="Bookman Old Style" w:cs="Times New Roman"/>
          <w:sz w:val="24"/>
          <w:szCs w:val="24"/>
          <w:lang w:eastAsia="it-IT"/>
        </w:rPr>
        <w:t>delle idee secondo le funzioni di Propp:</w:t>
      </w:r>
    </w:p>
    <w:p w14:paraId="2CE523CE" w14:textId="7DDDF7B0" w:rsidR="00CA7C69" w:rsidRPr="004D230F" w:rsidRDefault="00CA7C69" w:rsidP="00CE1FB6">
      <w:pPr>
        <w:shd w:val="clear" w:color="auto" w:fill="FFFFFF"/>
        <w:spacing w:line="240" w:lineRule="auto"/>
        <w:rPr>
          <w:rFonts w:ascii="Bookman Old Style" w:eastAsia="Times New Roman" w:hAnsi="Bookman Old Style" w:cs="Times New Roman"/>
          <w:i/>
          <w:iCs/>
          <w:sz w:val="24"/>
          <w:szCs w:val="24"/>
          <w:lang w:eastAsia="it-IT"/>
        </w:rPr>
      </w:pPr>
      <w:r w:rsidRPr="004D230F">
        <w:rPr>
          <w:rFonts w:ascii="Bookman Old Style" w:eastAsia="Times New Roman" w:hAnsi="Bookman Old Style" w:cs="Times New Roman"/>
          <w:i/>
          <w:iCs/>
          <w:sz w:val="24"/>
          <w:szCs w:val="24"/>
          <w:lang w:eastAsia="it-IT"/>
        </w:rPr>
        <w:t>protagonisti/antagonista/luogo/</w:t>
      </w:r>
      <w:r w:rsidR="00CE1FB6">
        <w:rPr>
          <w:rFonts w:ascii="Bookman Old Style" w:eastAsia="Times New Roman" w:hAnsi="Bookman Old Style" w:cs="Times New Roman"/>
          <w:i/>
          <w:iCs/>
          <w:sz w:val="24"/>
          <w:szCs w:val="24"/>
          <w:lang w:eastAsia="it-IT"/>
        </w:rPr>
        <w:t xml:space="preserve"> </w:t>
      </w:r>
      <w:r w:rsidRPr="004D230F">
        <w:rPr>
          <w:rFonts w:ascii="Bookman Old Style" w:eastAsia="Times New Roman" w:hAnsi="Bookman Old Style" w:cs="Times New Roman"/>
          <w:i/>
          <w:iCs/>
          <w:sz w:val="24"/>
          <w:szCs w:val="24"/>
          <w:lang w:eastAsia="it-IT"/>
        </w:rPr>
        <w:t>oggetto da cercare/azioni positive/negative dell’antagonista/</w:t>
      </w:r>
      <w:r w:rsidR="000904F3">
        <w:rPr>
          <w:rFonts w:ascii="Bookman Old Style" w:eastAsia="Times New Roman" w:hAnsi="Bookman Old Style" w:cs="Times New Roman"/>
          <w:i/>
          <w:iCs/>
          <w:sz w:val="24"/>
          <w:szCs w:val="24"/>
          <w:lang w:eastAsia="it-IT"/>
        </w:rPr>
        <w:t xml:space="preserve"> tipi </w:t>
      </w:r>
      <w:r w:rsidRPr="004D230F">
        <w:rPr>
          <w:rFonts w:ascii="Bookman Old Style" w:eastAsia="Times New Roman" w:hAnsi="Bookman Old Style" w:cs="Times New Roman"/>
          <w:i/>
          <w:iCs/>
          <w:sz w:val="24"/>
          <w:szCs w:val="24"/>
          <w:lang w:eastAsia="it-IT"/>
        </w:rPr>
        <w:t>finale</w:t>
      </w:r>
    </w:p>
    <w:p w14:paraId="619C14E9" w14:textId="77777777" w:rsidR="000904F3" w:rsidRDefault="00CA7C69" w:rsidP="00CA7C69">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 xml:space="preserve">Verifica della presenza di </w:t>
      </w:r>
      <w:r w:rsidR="000904F3">
        <w:rPr>
          <w:rFonts w:ascii="Bookman Old Style" w:eastAsia="Times New Roman" w:hAnsi="Bookman Old Style" w:cs="Times New Roman"/>
          <w:sz w:val="24"/>
          <w:szCs w:val="24"/>
          <w:lang w:eastAsia="it-IT"/>
        </w:rPr>
        <w:t xml:space="preserve">queste funzioni </w:t>
      </w:r>
      <w:r>
        <w:rPr>
          <w:rFonts w:ascii="Bookman Old Style" w:eastAsia="Times New Roman" w:hAnsi="Bookman Old Style" w:cs="Times New Roman"/>
          <w:sz w:val="24"/>
          <w:szCs w:val="24"/>
          <w:lang w:eastAsia="it-IT"/>
        </w:rPr>
        <w:t>in una favola conosciuta.</w:t>
      </w:r>
      <w:r w:rsidR="00284B85" w:rsidRPr="00CA7C69">
        <w:rPr>
          <w:rFonts w:ascii="Bookman Old Style" w:eastAsia="Times New Roman" w:hAnsi="Bookman Old Style" w:cs="Times New Roman"/>
          <w:sz w:val="24"/>
          <w:szCs w:val="24"/>
          <w:lang w:eastAsia="it-IT"/>
        </w:rPr>
        <w:t xml:space="preserve"> </w:t>
      </w:r>
    </w:p>
    <w:p w14:paraId="0F2CB9A0" w14:textId="65181726" w:rsidR="00DA7CF5" w:rsidRDefault="000904F3" w:rsidP="00CA7C69">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Attualizziamo la favola: s</w:t>
      </w:r>
      <w:r w:rsidR="00CA7C69">
        <w:rPr>
          <w:rFonts w:ascii="Bookman Old Style" w:eastAsia="Times New Roman" w:hAnsi="Bookman Old Style" w:cs="Times New Roman"/>
          <w:sz w:val="24"/>
          <w:szCs w:val="24"/>
          <w:lang w:eastAsia="it-IT"/>
        </w:rPr>
        <w:t>celta e condivisione di p</w:t>
      </w:r>
      <w:r w:rsidR="00284B85" w:rsidRPr="00CA7C69">
        <w:rPr>
          <w:rFonts w:ascii="Bookman Old Style" w:eastAsia="Times New Roman" w:hAnsi="Bookman Old Style" w:cs="Times New Roman"/>
          <w:sz w:val="24"/>
          <w:szCs w:val="24"/>
          <w:lang w:eastAsia="it-IT"/>
        </w:rPr>
        <w:t xml:space="preserve">rotagonisti/antagonisti e situazioni moderne </w:t>
      </w:r>
    </w:p>
    <w:p w14:paraId="49B76EDE" w14:textId="4B1EF913" w:rsidR="00284B85" w:rsidRPr="00DA7CF5" w:rsidRDefault="00DA7CF5" w:rsidP="00CA7C69">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i/>
          <w:iCs/>
          <w:sz w:val="24"/>
          <w:szCs w:val="24"/>
          <w:lang w:eastAsia="it-IT"/>
        </w:rPr>
        <w:t xml:space="preserve">Tempo: </w:t>
      </w:r>
      <w:r w:rsidR="00284B85" w:rsidRPr="00DA7CF5">
        <w:rPr>
          <w:rFonts w:ascii="Bookman Old Style" w:eastAsia="Times New Roman" w:hAnsi="Bookman Old Style" w:cs="Times New Roman"/>
          <w:sz w:val="24"/>
          <w:szCs w:val="24"/>
          <w:lang w:eastAsia="it-IT"/>
        </w:rPr>
        <w:t xml:space="preserve">1 ora. </w:t>
      </w:r>
    </w:p>
    <w:p w14:paraId="4A6AF6A6" w14:textId="4FE002DF" w:rsidR="000904F3" w:rsidRPr="000904F3" w:rsidRDefault="00284B85" w:rsidP="000904F3">
      <w:pPr>
        <w:pStyle w:val="Paragrafoelenco"/>
        <w:numPr>
          <w:ilvl w:val="1"/>
          <w:numId w:val="17"/>
        </w:numPr>
        <w:shd w:val="clear" w:color="auto" w:fill="FFFFFF"/>
        <w:spacing w:line="240" w:lineRule="auto"/>
        <w:jc w:val="both"/>
        <w:rPr>
          <w:rFonts w:ascii="Bookman Old Style" w:eastAsia="Times New Roman" w:hAnsi="Bookman Old Style" w:cs="Times New Roman"/>
          <w:b/>
          <w:bCs/>
          <w:sz w:val="24"/>
          <w:szCs w:val="24"/>
          <w:lang w:eastAsia="it-IT"/>
        </w:rPr>
      </w:pPr>
      <w:r w:rsidRPr="000904F3">
        <w:rPr>
          <w:rFonts w:ascii="Bookman Old Style" w:eastAsia="Times New Roman" w:hAnsi="Bookman Old Style" w:cs="Times New Roman"/>
          <w:b/>
          <w:bCs/>
          <w:i/>
          <w:iCs/>
          <w:sz w:val="24"/>
          <w:szCs w:val="24"/>
          <w:lang w:eastAsia="it-IT"/>
        </w:rPr>
        <w:t>Attività</w:t>
      </w:r>
      <w:r w:rsidRPr="000904F3">
        <w:rPr>
          <w:rFonts w:ascii="Bookman Old Style" w:eastAsia="Times New Roman" w:hAnsi="Bookman Old Style" w:cs="Times New Roman"/>
          <w:b/>
          <w:bCs/>
          <w:sz w:val="24"/>
          <w:szCs w:val="24"/>
          <w:lang w:eastAsia="it-IT"/>
        </w:rPr>
        <w:t>.</w:t>
      </w:r>
      <w:r w:rsidR="00092C07" w:rsidRPr="000904F3">
        <w:rPr>
          <w:rFonts w:ascii="Bookman Old Style" w:eastAsia="Times New Roman" w:hAnsi="Bookman Old Style" w:cs="Times New Roman"/>
          <w:b/>
          <w:bCs/>
          <w:sz w:val="24"/>
          <w:szCs w:val="24"/>
          <w:lang w:eastAsia="it-IT"/>
        </w:rPr>
        <w:t xml:space="preserve"> </w:t>
      </w:r>
      <w:r w:rsidRPr="000904F3">
        <w:rPr>
          <w:rFonts w:ascii="Bookman Old Style" w:eastAsia="Times New Roman" w:hAnsi="Bookman Old Style" w:cs="Times New Roman"/>
          <w:b/>
          <w:bCs/>
          <w:i/>
          <w:iCs/>
          <w:sz w:val="24"/>
          <w:szCs w:val="24"/>
          <w:lang w:eastAsia="it-IT"/>
        </w:rPr>
        <w:t>Inventastoria</w:t>
      </w:r>
      <w:r w:rsidRPr="000904F3">
        <w:rPr>
          <w:rFonts w:ascii="Bookman Old Style" w:eastAsia="Times New Roman" w:hAnsi="Bookman Old Style" w:cs="Times New Roman"/>
          <w:sz w:val="24"/>
          <w:szCs w:val="24"/>
          <w:lang w:eastAsia="it-IT"/>
        </w:rPr>
        <w:t>.</w:t>
      </w:r>
      <w:r w:rsidR="00CA7C69" w:rsidRPr="000904F3">
        <w:rPr>
          <w:rFonts w:ascii="Bookman Old Style" w:eastAsia="Times New Roman" w:hAnsi="Bookman Old Style" w:cs="Times New Roman"/>
          <w:sz w:val="24"/>
          <w:szCs w:val="24"/>
          <w:lang w:eastAsia="it-IT"/>
        </w:rPr>
        <w:t xml:space="preserve"> (Adatta anche ad alunni dsa). </w:t>
      </w:r>
    </w:p>
    <w:p w14:paraId="7ED85A51" w14:textId="3B028C2D" w:rsidR="000904F3" w:rsidRPr="000904F3" w:rsidRDefault="000904F3" w:rsidP="000904F3">
      <w:pPr>
        <w:shd w:val="clear" w:color="auto" w:fill="FFFFFF"/>
        <w:spacing w:line="240" w:lineRule="auto"/>
        <w:jc w:val="both"/>
        <w:rPr>
          <w:rFonts w:ascii="Bookman Old Style" w:eastAsia="Times New Roman" w:hAnsi="Bookman Old Style" w:cs="Times New Roman"/>
          <w:sz w:val="24"/>
          <w:szCs w:val="24"/>
          <w:lang w:eastAsia="it-IT"/>
        </w:rPr>
      </w:pPr>
      <w:r w:rsidRPr="000904F3">
        <w:rPr>
          <w:rFonts w:ascii="Bookman Old Style" w:eastAsia="Times New Roman" w:hAnsi="Bookman Old Style" w:cs="Times New Roman"/>
          <w:i/>
          <w:iCs/>
          <w:sz w:val="24"/>
          <w:szCs w:val="24"/>
          <w:lang w:eastAsia="it-IT"/>
        </w:rPr>
        <w:t>Materiali</w:t>
      </w:r>
      <w:r>
        <w:rPr>
          <w:rFonts w:ascii="Bookman Old Style" w:eastAsia="Times New Roman" w:hAnsi="Bookman Old Style" w:cs="Times New Roman"/>
          <w:b/>
          <w:bCs/>
          <w:sz w:val="24"/>
          <w:szCs w:val="24"/>
          <w:lang w:eastAsia="it-IT"/>
        </w:rPr>
        <w:t xml:space="preserve">: </w:t>
      </w:r>
      <w:r w:rsidRPr="000904F3">
        <w:rPr>
          <w:rFonts w:ascii="Bookman Old Style" w:eastAsia="Times New Roman" w:hAnsi="Bookman Old Style" w:cs="Times New Roman"/>
          <w:sz w:val="24"/>
          <w:szCs w:val="24"/>
          <w:lang w:eastAsia="it-IT"/>
        </w:rPr>
        <w:t>carte di Propp e 1 dado</w:t>
      </w:r>
    </w:p>
    <w:p w14:paraId="635E1EFC" w14:textId="77777777" w:rsidR="000904F3" w:rsidRDefault="00284B85" w:rsidP="000904F3">
      <w:pPr>
        <w:shd w:val="clear" w:color="auto" w:fill="FFFFFF"/>
        <w:spacing w:line="240" w:lineRule="auto"/>
        <w:jc w:val="both"/>
        <w:rPr>
          <w:rFonts w:ascii="Bookman Old Style" w:eastAsia="Times New Roman" w:hAnsi="Bookman Old Style" w:cs="Times New Roman"/>
          <w:b/>
          <w:bCs/>
          <w:sz w:val="24"/>
          <w:szCs w:val="24"/>
          <w:lang w:eastAsia="it-IT"/>
        </w:rPr>
      </w:pPr>
      <w:r w:rsidRPr="000904F3">
        <w:rPr>
          <w:rFonts w:ascii="Bookman Old Style" w:eastAsia="Times New Roman" w:hAnsi="Bookman Old Style" w:cs="Times New Roman"/>
          <w:sz w:val="24"/>
          <w:szCs w:val="24"/>
          <w:lang w:eastAsia="it-IT"/>
        </w:rPr>
        <w:t>Creare una storia semplice associando ai 6 numeri del dado sei protagonisti, luoghi, antagonisti, oggetti</w:t>
      </w:r>
      <w:r w:rsidR="00CA7C69" w:rsidRPr="000904F3">
        <w:rPr>
          <w:rFonts w:ascii="Bookman Old Style" w:eastAsia="Times New Roman" w:hAnsi="Bookman Old Style" w:cs="Times New Roman"/>
          <w:sz w:val="24"/>
          <w:szCs w:val="24"/>
          <w:lang w:eastAsia="it-IT"/>
        </w:rPr>
        <w:t xml:space="preserve">, </w:t>
      </w:r>
      <w:r w:rsidRPr="000904F3">
        <w:rPr>
          <w:rFonts w:ascii="Bookman Old Style" w:eastAsia="Times New Roman" w:hAnsi="Bookman Old Style" w:cs="Times New Roman"/>
          <w:sz w:val="24"/>
          <w:szCs w:val="24"/>
          <w:lang w:eastAsia="it-IT"/>
        </w:rPr>
        <w:t>azioni positive, negative</w:t>
      </w:r>
      <w:r w:rsidR="00DA7CF5" w:rsidRPr="000904F3">
        <w:rPr>
          <w:rFonts w:ascii="Bookman Old Style" w:eastAsia="Times New Roman" w:hAnsi="Bookman Old Style" w:cs="Times New Roman"/>
          <w:sz w:val="24"/>
          <w:szCs w:val="24"/>
          <w:lang w:eastAsia="it-IT"/>
        </w:rPr>
        <w:t xml:space="preserve"> e 6 </w:t>
      </w:r>
      <w:r w:rsidRPr="000904F3">
        <w:rPr>
          <w:rFonts w:ascii="Bookman Old Style" w:eastAsia="Times New Roman" w:hAnsi="Bookman Old Style" w:cs="Times New Roman"/>
          <w:sz w:val="24"/>
          <w:szCs w:val="24"/>
          <w:lang w:eastAsia="it-IT"/>
        </w:rPr>
        <w:t xml:space="preserve">finali </w:t>
      </w:r>
      <w:r w:rsidR="000904F3">
        <w:rPr>
          <w:rFonts w:ascii="Bookman Old Style" w:eastAsia="Times New Roman" w:hAnsi="Bookman Old Style" w:cs="Times New Roman"/>
          <w:sz w:val="24"/>
          <w:szCs w:val="24"/>
          <w:lang w:eastAsia="it-IT"/>
        </w:rPr>
        <w:t xml:space="preserve"> tra quelli emersi</w:t>
      </w:r>
      <w:r w:rsidRPr="000904F3">
        <w:rPr>
          <w:rFonts w:ascii="Bookman Old Style" w:eastAsia="Times New Roman" w:hAnsi="Bookman Old Style" w:cs="Times New Roman"/>
          <w:sz w:val="24"/>
          <w:szCs w:val="24"/>
          <w:lang w:eastAsia="it-IT"/>
        </w:rPr>
        <w:t xml:space="preserve"> nel brain storming </w:t>
      </w:r>
      <w:r w:rsidR="00DA7CF5" w:rsidRPr="000904F3">
        <w:rPr>
          <w:rFonts w:ascii="Bookman Old Style" w:eastAsia="Times New Roman" w:hAnsi="Bookman Old Style" w:cs="Times New Roman"/>
          <w:sz w:val="24"/>
          <w:szCs w:val="24"/>
          <w:lang w:eastAsia="it-IT"/>
        </w:rPr>
        <w:t>p</w:t>
      </w:r>
      <w:r w:rsidRPr="000904F3">
        <w:rPr>
          <w:rFonts w:ascii="Bookman Old Style" w:eastAsia="Times New Roman" w:hAnsi="Bookman Old Style" w:cs="Times New Roman"/>
          <w:sz w:val="24"/>
          <w:szCs w:val="24"/>
          <w:lang w:eastAsia="it-IT"/>
        </w:rPr>
        <w:t xml:space="preserve">recedente. </w:t>
      </w:r>
      <w:r w:rsidR="00DA7CF5" w:rsidRPr="000904F3">
        <w:rPr>
          <w:rFonts w:ascii="Bookman Old Style" w:eastAsia="Times New Roman" w:hAnsi="Bookman Old Style" w:cs="Times New Roman"/>
          <w:sz w:val="24"/>
          <w:szCs w:val="24"/>
          <w:lang w:eastAsia="it-IT"/>
        </w:rPr>
        <w:t xml:space="preserve"> </w:t>
      </w:r>
      <w:r w:rsidR="00CA7C69" w:rsidRPr="000904F3">
        <w:rPr>
          <w:rFonts w:ascii="Bookman Old Style" w:eastAsia="Times New Roman" w:hAnsi="Bookman Old Style" w:cs="Times New Roman"/>
          <w:sz w:val="24"/>
          <w:szCs w:val="24"/>
          <w:lang w:eastAsia="it-IT"/>
        </w:rPr>
        <w:t>Il ragazzo n. 1 getta il dado del protagonista e inizia a raccontare la storia</w:t>
      </w:r>
      <w:r w:rsidR="000904F3">
        <w:rPr>
          <w:rFonts w:ascii="Bookman Old Style" w:eastAsia="Times New Roman" w:hAnsi="Bookman Old Style" w:cs="Times New Roman"/>
          <w:sz w:val="24"/>
          <w:szCs w:val="24"/>
          <w:lang w:eastAsia="it-IT"/>
        </w:rPr>
        <w:t xml:space="preserve"> del personaggio corrispondente al numero uscito. </w:t>
      </w:r>
      <w:r w:rsidR="00CA7C69" w:rsidRPr="000904F3">
        <w:rPr>
          <w:rFonts w:ascii="Bookman Old Style" w:eastAsia="Times New Roman" w:hAnsi="Bookman Old Style" w:cs="Times New Roman"/>
          <w:sz w:val="24"/>
          <w:szCs w:val="24"/>
          <w:lang w:eastAsia="it-IT"/>
        </w:rPr>
        <w:t xml:space="preserve">Il secondo il dado del luogo e così via. </w:t>
      </w:r>
      <w:r w:rsidRPr="000904F3">
        <w:rPr>
          <w:rFonts w:ascii="Bookman Old Style" w:eastAsia="Times New Roman" w:hAnsi="Bookman Old Style" w:cs="Times New Roman"/>
          <w:sz w:val="24"/>
          <w:szCs w:val="24"/>
          <w:lang w:eastAsia="it-IT"/>
        </w:rPr>
        <w:t xml:space="preserve">La storia verrà creata con le situazioni uscite in sorte. </w:t>
      </w:r>
      <w:r w:rsidR="00CA7C69" w:rsidRPr="000904F3">
        <w:rPr>
          <w:rFonts w:ascii="Bookman Old Style" w:eastAsia="Times New Roman" w:hAnsi="Bookman Old Style" w:cs="Times New Roman"/>
          <w:sz w:val="24"/>
          <w:szCs w:val="24"/>
          <w:lang w:eastAsia="it-IT"/>
        </w:rPr>
        <w:t>Tutti possono riempire</w:t>
      </w:r>
      <w:r w:rsidRPr="000904F3">
        <w:rPr>
          <w:rFonts w:ascii="Bookman Old Style" w:eastAsia="Times New Roman" w:hAnsi="Bookman Old Style" w:cs="Times New Roman"/>
          <w:sz w:val="24"/>
          <w:szCs w:val="24"/>
          <w:lang w:eastAsia="it-IT"/>
        </w:rPr>
        <w:t xml:space="preserve"> i connettivi attraverso domande/suggerimenti</w:t>
      </w:r>
      <w:r w:rsidR="00CA7C69" w:rsidRPr="000904F3">
        <w:rPr>
          <w:rFonts w:ascii="Bookman Old Style" w:eastAsia="Times New Roman" w:hAnsi="Bookman Old Style" w:cs="Times New Roman"/>
          <w:sz w:val="24"/>
          <w:szCs w:val="24"/>
          <w:lang w:eastAsia="it-IT"/>
        </w:rPr>
        <w:t>/interventi</w:t>
      </w:r>
      <w:r w:rsidRPr="000904F3">
        <w:rPr>
          <w:rFonts w:ascii="Bookman Old Style" w:eastAsia="Times New Roman" w:hAnsi="Bookman Old Style" w:cs="Times New Roman"/>
          <w:b/>
          <w:bCs/>
          <w:sz w:val="24"/>
          <w:szCs w:val="24"/>
          <w:lang w:eastAsia="it-IT"/>
        </w:rPr>
        <w:t>.</w:t>
      </w:r>
      <w:r w:rsidR="00CA7C69" w:rsidRPr="000904F3">
        <w:rPr>
          <w:rFonts w:ascii="Bookman Old Style" w:eastAsia="Times New Roman" w:hAnsi="Bookman Old Style" w:cs="Times New Roman"/>
          <w:b/>
          <w:bCs/>
          <w:sz w:val="24"/>
          <w:szCs w:val="24"/>
          <w:lang w:eastAsia="it-IT"/>
        </w:rPr>
        <w:t xml:space="preserve"> </w:t>
      </w:r>
      <w:r w:rsidR="00DA7CF5" w:rsidRPr="000904F3">
        <w:rPr>
          <w:rFonts w:ascii="Bookman Old Style" w:eastAsia="Times New Roman" w:hAnsi="Bookman Old Style" w:cs="Times New Roman"/>
          <w:b/>
          <w:bCs/>
          <w:sz w:val="24"/>
          <w:szCs w:val="24"/>
          <w:lang w:eastAsia="it-IT"/>
        </w:rPr>
        <w:t xml:space="preserve"> </w:t>
      </w:r>
    </w:p>
    <w:p w14:paraId="2DD470C7" w14:textId="0B84AC84" w:rsidR="00DA7CF5" w:rsidRPr="000904F3" w:rsidRDefault="00CA7C69" w:rsidP="000904F3">
      <w:pPr>
        <w:shd w:val="clear" w:color="auto" w:fill="FFFFFF"/>
        <w:spacing w:line="240" w:lineRule="auto"/>
        <w:jc w:val="both"/>
        <w:rPr>
          <w:rFonts w:ascii="Bookman Old Style" w:eastAsia="Times New Roman" w:hAnsi="Bookman Old Style" w:cs="Times New Roman"/>
          <w:b/>
          <w:bCs/>
          <w:sz w:val="24"/>
          <w:szCs w:val="24"/>
          <w:lang w:eastAsia="it-IT"/>
        </w:rPr>
      </w:pPr>
      <w:r w:rsidRPr="000904F3">
        <w:rPr>
          <w:rFonts w:ascii="Bookman Old Style" w:eastAsia="Times New Roman" w:hAnsi="Bookman Old Style" w:cs="Times New Roman"/>
          <w:sz w:val="24"/>
          <w:szCs w:val="24"/>
          <w:lang w:eastAsia="it-IT"/>
        </w:rPr>
        <w:t>L’attività</w:t>
      </w:r>
      <w:r w:rsidR="000904F3">
        <w:rPr>
          <w:rFonts w:ascii="Bookman Old Style" w:eastAsia="Times New Roman" w:hAnsi="Bookman Old Style" w:cs="Times New Roman"/>
          <w:sz w:val="24"/>
          <w:szCs w:val="24"/>
          <w:lang w:eastAsia="it-IT"/>
        </w:rPr>
        <w:t xml:space="preserve"> non può essere scirtta ma</w:t>
      </w:r>
      <w:r w:rsidRPr="000904F3">
        <w:rPr>
          <w:rFonts w:ascii="Bookman Old Style" w:eastAsia="Times New Roman" w:hAnsi="Bookman Old Style" w:cs="Times New Roman"/>
          <w:sz w:val="24"/>
          <w:szCs w:val="24"/>
          <w:lang w:eastAsia="it-IT"/>
        </w:rPr>
        <w:t xml:space="preserve"> va registrata</w:t>
      </w:r>
      <w:r w:rsidR="00284B85" w:rsidRPr="000904F3">
        <w:rPr>
          <w:rFonts w:ascii="Bookman Old Style" w:eastAsia="Times New Roman" w:hAnsi="Bookman Old Style" w:cs="Times New Roman"/>
          <w:b/>
          <w:bCs/>
          <w:sz w:val="24"/>
          <w:szCs w:val="24"/>
          <w:lang w:eastAsia="it-IT"/>
        </w:rPr>
        <w:t xml:space="preserve"> </w:t>
      </w:r>
    </w:p>
    <w:p w14:paraId="1D251517" w14:textId="3FC72F39" w:rsidR="00284B85" w:rsidRPr="00DA7CF5" w:rsidRDefault="00DA7CF5" w:rsidP="00DA7CF5">
      <w:pPr>
        <w:shd w:val="clear" w:color="auto" w:fill="FFFFFF"/>
        <w:spacing w:line="240" w:lineRule="auto"/>
        <w:jc w:val="both"/>
        <w:rPr>
          <w:rFonts w:ascii="Bookman Old Style" w:eastAsia="Times New Roman" w:hAnsi="Bookman Old Style" w:cs="Times New Roman"/>
          <w:b/>
          <w:bCs/>
          <w:sz w:val="24"/>
          <w:szCs w:val="24"/>
          <w:lang w:eastAsia="it-IT"/>
        </w:rPr>
      </w:pPr>
      <w:r w:rsidRPr="00DA7CF5">
        <w:rPr>
          <w:rFonts w:ascii="Bookman Old Style" w:eastAsia="Times New Roman" w:hAnsi="Bookman Old Style" w:cs="Times New Roman"/>
          <w:i/>
          <w:iCs/>
          <w:sz w:val="24"/>
          <w:szCs w:val="24"/>
          <w:lang w:eastAsia="it-IT"/>
        </w:rPr>
        <w:t>Tempo di svolgimento</w:t>
      </w:r>
      <w:r w:rsidRPr="00DA7CF5">
        <w:rPr>
          <w:rFonts w:ascii="Bookman Old Style" w:eastAsia="Times New Roman" w:hAnsi="Bookman Old Style" w:cs="Times New Roman"/>
          <w:b/>
          <w:bCs/>
          <w:i/>
          <w:iCs/>
          <w:sz w:val="24"/>
          <w:szCs w:val="24"/>
          <w:lang w:eastAsia="it-IT"/>
        </w:rPr>
        <w:t xml:space="preserve"> </w:t>
      </w:r>
      <w:r w:rsidR="00284B85" w:rsidRPr="00DA7CF5">
        <w:rPr>
          <w:rFonts w:ascii="Bookman Old Style" w:eastAsia="Times New Roman" w:hAnsi="Bookman Old Style" w:cs="Times New Roman"/>
          <w:b/>
          <w:bCs/>
          <w:sz w:val="24"/>
          <w:szCs w:val="24"/>
          <w:lang w:eastAsia="it-IT"/>
        </w:rPr>
        <w:t>(1 ora)</w:t>
      </w:r>
    </w:p>
    <w:p w14:paraId="11374C95" w14:textId="0DC22D91" w:rsidR="00DA7CF5" w:rsidRPr="000904F3" w:rsidRDefault="000904F3" w:rsidP="000904F3">
      <w:pPr>
        <w:shd w:val="clear" w:color="auto" w:fill="FFFFFF"/>
        <w:spacing w:line="240" w:lineRule="auto"/>
        <w:jc w:val="both"/>
        <w:rPr>
          <w:rFonts w:ascii="Bookman Old Style" w:eastAsia="Times New Roman" w:hAnsi="Bookman Old Style" w:cs="Times New Roman"/>
          <w:i/>
          <w:iCs/>
          <w:sz w:val="24"/>
          <w:szCs w:val="24"/>
          <w:lang w:eastAsia="it-IT"/>
        </w:rPr>
      </w:pPr>
      <w:r>
        <w:rPr>
          <w:rFonts w:ascii="Bookman Old Style" w:eastAsia="Times New Roman" w:hAnsi="Bookman Old Style" w:cs="Times New Roman"/>
          <w:b/>
          <w:bCs/>
          <w:i/>
          <w:iCs/>
          <w:sz w:val="24"/>
          <w:szCs w:val="24"/>
          <w:lang w:eastAsia="it-IT"/>
        </w:rPr>
        <w:t>3.3</w:t>
      </w:r>
      <w:r w:rsidR="00284B85" w:rsidRPr="000904F3">
        <w:rPr>
          <w:rFonts w:ascii="Bookman Old Style" w:eastAsia="Times New Roman" w:hAnsi="Bookman Old Style" w:cs="Times New Roman"/>
          <w:b/>
          <w:bCs/>
          <w:i/>
          <w:iCs/>
          <w:sz w:val="24"/>
          <w:szCs w:val="24"/>
          <w:lang w:eastAsia="it-IT"/>
        </w:rPr>
        <w:t xml:space="preserve">Attività: </w:t>
      </w:r>
      <w:r>
        <w:rPr>
          <w:rFonts w:ascii="Bookman Old Style" w:eastAsia="Times New Roman" w:hAnsi="Bookman Old Style" w:cs="Times New Roman"/>
          <w:b/>
          <w:bCs/>
          <w:i/>
          <w:iCs/>
          <w:sz w:val="24"/>
          <w:szCs w:val="24"/>
          <w:lang w:eastAsia="it-IT"/>
        </w:rPr>
        <w:t>i</w:t>
      </w:r>
      <w:r w:rsidR="00CA7C69" w:rsidRPr="000904F3">
        <w:rPr>
          <w:rFonts w:ascii="Bookman Old Style" w:eastAsia="Times New Roman" w:hAnsi="Bookman Old Style" w:cs="Times New Roman"/>
          <w:b/>
          <w:bCs/>
          <w:i/>
          <w:iCs/>
          <w:sz w:val="24"/>
          <w:szCs w:val="24"/>
          <w:lang w:eastAsia="it-IT"/>
        </w:rPr>
        <w:t>o sono</w:t>
      </w:r>
      <w:r w:rsidR="00092C07" w:rsidRPr="000904F3">
        <w:rPr>
          <w:rFonts w:ascii="Bookman Old Style" w:eastAsia="Times New Roman" w:hAnsi="Bookman Old Style" w:cs="Times New Roman"/>
          <w:b/>
          <w:bCs/>
          <w:i/>
          <w:iCs/>
          <w:sz w:val="24"/>
          <w:szCs w:val="24"/>
          <w:lang w:eastAsia="it-IT"/>
        </w:rPr>
        <w:t>…</w:t>
      </w:r>
      <w:r w:rsidR="00CA7C69" w:rsidRPr="000904F3">
        <w:rPr>
          <w:rFonts w:ascii="Bookman Old Style" w:eastAsia="Times New Roman" w:hAnsi="Bookman Old Style" w:cs="Times New Roman"/>
          <w:i/>
          <w:iCs/>
          <w:sz w:val="24"/>
          <w:szCs w:val="24"/>
          <w:lang w:eastAsia="it-IT"/>
        </w:rPr>
        <w:t xml:space="preserve">: </w:t>
      </w:r>
      <w:r w:rsidR="00CA7C69" w:rsidRPr="000904F3">
        <w:rPr>
          <w:rFonts w:ascii="Bookman Old Style" w:eastAsia="Times New Roman" w:hAnsi="Bookman Old Style" w:cs="Times New Roman"/>
          <w:sz w:val="24"/>
          <w:szCs w:val="24"/>
          <w:lang w:eastAsia="it-IT"/>
        </w:rPr>
        <w:t>o</w:t>
      </w:r>
      <w:r w:rsidR="00284B85" w:rsidRPr="000904F3">
        <w:rPr>
          <w:rFonts w:ascii="Bookman Old Style" w:eastAsia="Times New Roman" w:hAnsi="Bookman Old Style" w:cs="Times New Roman"/>
          <w:sz w:val="24"/>
          <w:szCs w:val="24"/>
          <w:lang w:eastAsia="it-IT"/>
        </w:rPr>
        <w:t>gnuno sceglie un personaggio</w:t>
      </w:r>
      <w:r>
        <w:rPr>
          <w:rFonts w:ascii="Bookman Old Style" w:eastAsia="Times New Roman" w:hAnsi="Bookman Old Style" w:cs="Times New Roman"/>
          <w:sz w:val="24"/>
          <w:szCs w:val="24"/>
          <w:lang w:eastAsia="it-IT"/>
        </w:rPr>
        <w:t xml:space="preserve"> </w:t>
      </w:r>
      <w:r w:rsidR="00284B85" w:rsidRPr="000904F3">
        <w:rPr>
          <w:rFonts w:ascii="Bookman Old Style" w:eastAsia="Times New Roman" w:hAnsi="Bookman Old Style" w:cs="Times New Roman"/>
          <w:sz w:val="24"/>
          <w:szCs w:val="24"/>
          <w:lang w:eastAsia="it-IT"/>
        </w:rPr>
        <w:t xml:space="preserve"> ed un luogo di cui descrivere</w:t>
      </w:r>
      <w:r w:rsidR="00CA7C69" w:rsidRPr="000904F3">
        <w:rPr>
          <w:rFonts w:ascii="Bookman Old Style" w:eastAsia="Times New Roman" w:hAnsi="Bookman Old Style" w:cs="Times New Roman"/>
          <w:sz w:val="24"/>
          <w:szCs w:val="24"/>
          <w:lang w:eastAsia="it-IT"/>
        </w:rPr>
        <w:t xml:space="preserve">, a turno, </w:t>
      </w:r>
      <w:r w:rsidR="00284B85" w:rsidRPr="000904F3">
        <w:rPr>
          <w:rFonts w:ascii="Bookman Old Style" w:eastAsia="Times New Roman" w:hAnsi="Bookman Old Style" w:cs="Times New Roman"/>
          <w:sz w:val="24"/>
          <w:szCs w:val="24"/>
          <w:lang w:eastAsia="it-IT"/>
        </w:rPr>
        <w:t>caratteristiche fisiche, famiglia, interessi</w:t>
      </w:r>
      <w:r w:rsidR="00DA7CF5" w:rsidRPr="000904F3">
        <w:rPr>
          <w:rFonts w:ascii="Bookman Old Style" w:eastAsia="Times New Roman" w:hAnsi="Bookman Old Style" w:cs="Times New Roman"/>
          <w:sz w:val="24"/>
          <w:szCs w:val="24"/>
          <w:lang w:eastAsia="it-IT"/>
        </w:rPr>
        <w:t xml:space="preserve">, </w:t>
      </w:r>
      <w:r w:rsidR="00284B85" w:rsidRPr="000904F3">
        <w:rPr>
          <w:rFonts w:ascii="Bookman Old Style" w:eastAsia="Times New Roman" w:hAnsi="Bookman Old Style" w:cs="Times New Roman"/>
          <w:sz w:val="24"/>
          <w:szCs w:val="24"/>
          <w:lang w:eastAsia="it-IT"/>
        </w:rPr>
        <w:t>ambientazione</w:t>
      </w:r>
      <w:r w:rsidR="00CA7C69" w:rsidRPr="000904F3">
        <w:rPr>
          <w:rFonts w:ascii="Bookman Old Style" w:eastAsia="Times New Roman" w:hAnsi="Bookman Old Style" w:cs="Times New Roman"/>
          <w:sz w:val="24"/>
          <w:szCs w:val="24"/>
          <w:lang w:eastAsia="it-IT"/>
        </w:rPr>
        <w:t xml:space="preserve"> e </w:t>
      </w:r>
      <w:r w:rsidR="00284B85" w:rsidRPr="000904F3">
        <w:rPr>
          <w:rFonts w:ascii="Bookman Old Style" w:eastAsia="Times New Roman" w:hAnsi="Bookman Old Style" w:cs="Times New Roman"/>
          <w:sz w:val="24"/>
          <w:szCs w:val="24"/>
          <w:lang w:eastAsia="it-IT"/>
        </w:rPr>
        <w:t xml:space="preserve">un evento che sconvolge le cose e </w:t>
      </w:r>
      <w:r w:rsidR="00CA7C69" w:rsidRPr="000904F3">
        <w:rPr>
          <w:rFonts w:ascii="Bookman Old Style" w:eastAsia="Times New Roman" w:hAnsi="Bookman Old Style" w:cs="Times New Roman"/>
          <w:sz w:val="24"/>
          <w:szCs w:val="24"/>
          <w:lang w:eastAsia="it-IT"/>
        </w:rPr>
        <w:t xml:space="preserve">potrebbe </w:t>
      </w:r>
      <w:r w:rsidR="00284B85" w:rsidRPr="000904F3">
        <w:rPr>
          <w:rFonts w:ascii="Bookman Old Style" w:eastAsia="Times New Roman" w:hAnsi="Bookman Old Style" w:cs="Times New Roman"/>
          <w:sz w:val="24"/>
          <w:szCs w:val="24"/>
          <w:lang w:eastAsia="it-IT"/>
        </w:rPr>
        <w:t>spinge</w:t>
      </w:r>
      <w:r w:rsidR="00CA7C69" w:rsidRPr="000904F3">
        <w:rPr>
          <w:rFonts w:ascii="Bookman Old Style" w:eastAsia="Times New Roman" w:hAnsi="Bookman Old Style" w:cs="Times New Roman"/>
          <w:sz w:val="24"/>
          <w:szCs w:val="24"/>
          <w:lang w:eastAsia="it-IT"/>
        </w:rPr>
        <w:t>r</w:t>
      </w:r>
      <w:r w:rsidR="00DA7CF5" w:rsidRPr="000904F3">
        <w:rPr>
          <w:rFonts w:ascii="Bookman Old Style" w:eastAsia="Times New Roman" w:hAnsi="Bookman Old Style" w:cs="Times New Roman"/>
          <w:sz w:val="24"/>
          <w:szCs w:val="24"/>
          <w:lang w:eastAsia="it-IT"/>
        </w:rPr>
        <w:t xml:space="preserve">lo </w:t>
      </w:r>
      <w:r w:rsidR="00284B85" w:rsidRPr="000904F3">
        <w:rPr>
          <w:rFonts w:ascii="Bookman Old Style" w:eastAsia="Times New Roman" w:hAnsi="Bookman Old Style" w:cs="Times New Roman"/>
          <w:sz w:val="24"/>
          <w:szCs w:val="24"/>
          <w:lang w:eastAsia="it-IT"/>
        </w:rPr>
        <w:t xml:space="preserve">ad agire. </w:t>
      </w:r>
      <w:r w:rsidR="00F7495B" w:rsidRPr="000904F3">
        <w:rPr>
          <w:rFonts w:ascii="Bookman Old Style" w:eastAsia="Times New Roman" w:hAnsi="Bookman Old Style" w:cs="Times New Roman"/>
          <w:sz w:val="24"/>
          <w:szCs w:val="24"/>
          <w:lang w:eastAsia="it-IT"/>
        </w:rPr>
        <w:t xml:space="preserve"> </w:t>
      </w:r>
    </w:p>
    <w:p w14:paraId="24839E6B" w14:textId="07CE5248" w:rsidR="00CA7C69" w:rsidRPr="000904F3" w:rsidRDefault="00DA7CF5" w:rsidP="000904F3">
      <w:pPr>
        <w:shd w:val="clear" w:color="auto" w:fill="FFFFFF"/>
        <w:spacing w:line="240" w:lineRule="auto"/>
        <w:jc w:val="both"/>
        <w:rPr>
          <w:rFonts w:ascii="Bookman Old Style" w:eastAsia="Times New Roman" w:hAnsi="Bookman Old Style" w:cs="Times New Roman"/>
          <w:sz w:val="24"/>
          <w:szCs w:val="24"/>
          <w:lang w:eastAsia="it-IT"/>
        </w:rPr>
      </w:pPr>
      <w:r w:rsidRPr="000904F3">
        <w:rPr>
          <w:rFonts w:ascii="Bookman Old Style" w:eastAsia="Times New Roman" w:hAnsi="Bookman Old Style" w:cs="Times New Roman"/>
          <w:i/>
          <w:iCs/>
          <w:sz w:val="24"/>
          <w:szCs w:val="24"/>
          <w:lang w:eastAsia="it-IT"/>
        </w:rPr>
        <w:t>Tempo di svolgimento</w:t>
      </w:r>
      <w:r w:rsidRPr="000904F3">
        <w:rPr>
          <w:rFonts w:ascii="Bookman Old Style" w:eastAsia="Times New Roman" w:hAnsi="Bookman Old Style" w:cs="Times New Roman"/>
          <w:b/>
          <w:bCs/>
          <w:i/>
          <w:iCs/>
          <w:sz w:val="24"/>
          <w:szCs w:val="24"/>
          <w:lang w:eastAsia="it-IT"/>
        </w:rPr>
        <w:t xml:space="preserve">  </w:t>
      </w:r>
      <w:r w:rsidR="00F7495B" w:rsidRPr="000904F3">
        <w:rPr>
          <w:rFonts w:ascii="Bookman Old Style" w:eastAsia="Times New Roman" w:hAnsi="Bookman Old Style" w:cs="Times New Roman"/>
          <w:b/>
          <w:bCs/>
          <w:sz w:val="24"/>
          <w:szCs w:val="24"/>
          <w:lang w:eastAsia="it-IT"/>
        </w:rPr>
        <w:t>(1 ora)</w:t>
      </w:r>
    </w:p>
    <w:p w14:paraId="169B8025" w14:textId="29984095" w:rsidR="00CA7C69" w:rsidRDefault="00DA7CF5" w:rsidP="00CA7C69">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 xml:space="preserve"> </w:t>
      </w:r>
      <w:r w:rsidR="00284B85" w:rsidRPr="00CA7C69">
        <w:rPr>
          <w:rFonts w:ascii="Bookman Old Style" w:eastAsia="Times New Roman" w:hAnsi="Bookman Old Style" w:cs="Times New Roman"/>
          <w:sz w:val="24"/>
          <w:szCs w:val="24"/>
          <w:lang w:eastAsia="it-IT"/>
        </w:rPr>
        <w:t xml:space="preserve">Lezione collettiva, </w:t>
      </w:r>
      <w:r w:rsidR="007A3E6B">
        <w:rPr>
          <w:rFonts w:ascii="Bookman Old Style" w:eastAsia="Times New Roman" w:hAnsi="Bookman Old Style" w:cs="Times New Roman"/>
          <w:sz w:val="24"/>
          <w:szCs w:val="24"/>
          <w:lang w:eastAsia="it-IT"/>
        </w:rPr>
        <w:t xml:space="preserve">attiva, </w:t>
      </w:r>
      <w:r w:rsidR="00284B85" w:rsidRPr="00CA7C69">
        <w:rPr>
          <w:rFonts w:ascii="Bookman Old Style" w:eastAsia="Times New Roman" w:hAnsi="Bookman Old Style" w:cs="Times New Roman"/>
          <w:sz w:val="24"/>
          <w:szCs w:val="24"/>
          <w:lang w:eastAsia="it-IT"/>
        </w:rPr>
        <w:t>dialogata</w:t>
      </w:r>
      <w:r w:rsidR="00CA7C69">
        <w:rPr>
          <w:rFonts w:ascii="Bookman Old Style" w:eastAsia="Times New Roman" w:hAnsi="Bookman Old Style" w:cs="Times New Roman"/>
          <w:sz w:val="24"/>
          <w:szCs w:val="24"/>
          <w:lang w:eastAsia="it-IT"/>
        </w:rPr>
        <w:t>.</w:t>
      </w:r>
    </w:p>
    <w:p w14:paraId="32A6D00C" w14:textId="252BE500" w:rsidR="00284B85" w:rsidRPr="00F7495B" w:rsidRDefault="00F7495B" w:rsidP="00CA7C69">
      <w:pPr>
        <w:shd w:val="clear" w:color="auto" w:fill="FFFFFF"/>
        <w:spacing w:line="240" w:lineRule="auto"/>
        <w:jc w:val="both"/>
        <w:rPr>
          <w:rFonts w:ascii="Bookman Old Style" w:eastAsia="Times New Roman" w:hAnsi="Bookman Old Style" w:cs="Times New Roman"/>
          <w:sz w:val="24"/>
          <w:szCs w:val="24"/>
          <w:lang w:eastAsia="it-IT"/>
        </w:rPr>
      </w:pPr>
      <w:r w:rsidRPr="00F7495B">
        <w:rPr>
          <w:rFonts w:ascii="Bookman Old Style" w:eastAsia="Times New Roman" w:hAnsi="Bookman Old Style" w:cs="Times New Roman"/>
          <w:i/>
          <w:iCs/>
          <w:sz w:val="24"/>
          <w:szCs w:val="24"/>
          <w:lang w:eastAsia="it-IT"/>
        </w:rPr>
        <w:lastRenderedPageBreak/>
        <w:t>Compito</w:t>
      </w:r>
      <w:r>
        <w:rPr>
          <w:rFonts w:ascii="Bookman Old Style" w:eastAsia="Times New Roman" w:hAnsi="Bookman Old Style" w:cs="Times New Roman"/>
          <w:sz w:val="24"/>
          <w:szCs w:val="24"/>
          <w:lang w:eastAsia="it-IT"/>
        </w:rPr>
        <w:t xml:space="preserve"> personale: </w:t>
      </w:r>
      <w:r w:rsidR="000904F3">
        <w:rPr>
          <w:rFonts w:ascii="Bookman Old Style" w:eastAsia="Times New Roman" w:hAnsi="Bookman Old Style" w:cs="Times New Roman"/>
          <w:sz w:val="24"/>
          <w:szCs w:val="24"/>
          <w:lang w:eastAsia="it-IT"/>
        </w:rPr>
        <w:t xml:space="preserve"> ognuno </w:t>
      </w:r>
      <w:r w:rsidR="00284B85" w:rsidRPr="00CA7C69">
        <w:rPr>
          <w:rFonts w:ascii="Bookman Old Style" w:eastAsia="Times New Roman" w:hAnsi="Bookman Old Style" w:cs="Times New Roman"/>
          <w:sz w:val="24"/>
          <w:szCs w:val="24"/>
          <w:lang w:eastAsia="it-IT"/>
        </w:rPr>
        <w:t>scri</w:t>
      </w:r>
      <w:r w:rsidR="000904F3">
        <w:rPr>
          <w:rFonts w:ascii="Bookman Old Style" w:eastAsia="Times New Roman" w:hAnsi="Bookman Old Style" w:cs="Times New Roman"/>
          <w:sz w:val="24"/>
          <w:szCs w:val="24"/>
          <w:lang w:eastAsia="it-IT"/>
        </w:rPr>
        <w:t>verà</w:t>
      </w:r>
      <w:r w:rsidR="00284B85" w:rsidRPr="00CA7C69">
        <w:rPr>
          <w:rFonts w:ascii="Bookman Old Style" w:eastAsia="Times New Roman" w:hAnsi="Bookman Old Style" w:cs="Times New Roman"/>
          <w:sz w:val="24"/>
          <w:szCs w:val="24"/>
          <w:lang w:eastAsia="it-IT"/>
        </w:rPr>
        <w:t xml:space="preserve"> </w:t>
      </w:r>
      <w:r>
        <w:rPr>
          <w:rFonts w:ascii="Bookman Old Style" w:eastAsia="Times New Roman" w:hAnsi="Bookman Old Style" w:cs="Times New Roman"/>
          <w:sz w:val="24"/>
          <w:szCs w:val="24"/>
          <w:lang w:eastAsia="it-IT"/>
        </w:rPr>
        <w:t xml:space="preserve">del </w:t>
      </w:r>
      <w:r w:rsidR="00284B85" w:rsidRPr="00CA7C69">
        <w:rPr>
          <w:rFonts w:ascii="Bookman Old Style" w:eastAsia="Times New Roman" w:hAnsi="Bookman Old Style" w:cs="Times New Roman"/>
          <w:sz w:val="24"/>
          <w:szCs w:val="24"/>
          <w:lang w:eastAsia="it-IT"/>
        </w:rPr>
        <w:t>finale</w:t>
      </w:r>
      <w:r w:rsidR="00DA7CF5">
        <w:rPr>
          <w:rFonts w:ascii="Bookman Old Style" w:eastAsia="Times New Roman" w:hAnsi="Bookman Old Style" w:cs="Times New Roman"/>
          <w:sz w:val="24"/>
          <w:szCs w:val="24"/>
          <w:lang w:eastAsia="it-IT"/>
        </w:rPr>
        <w:t xml:space="preserve"> della </w:t>
      </w:r>
      <w:r w:rsidR="000904F3">
        <w:rPr>
          <w:rFonts w:ascii="Bookman Old Style" w:eastAsia="Times New Roman" w:hAnsi="Bookman Old Style" w:cs="Times New Roman"/>
          <w:sz w:val="24"/>
          <w:szCs w:val="24"/>
          <w:lang w:eastAsia="it-IT"/>
        </w:rPr>
        <w:t>propria storia</w:t>
      </w:r>
      <w:r w:rsidR="00284B85" w:rsidRPr="00CA7C69">
        <w:rPr>
          <w:rFonts w:ascii="Bookman Old Style" w:eastAsia="Times New Roman" w:hAnsi="Bookman Old Style" w:cs="Times New Roman"/>
          <w:sz w:val="24"/>
          <w:szCs w:val="24"/>
          <w:lang w:eastAsia="it-IT"/>
        </w:rPr>
        <w:t xml:space="preserve"> Lettura, riflessioni e modifica</w:t>
      </w:r>
      <w:r>
        <w:rPr>
          <w:rFonts w:ascii="Bookman Old Style" w:eastAsia="Times New Roman" w:hAnsi="Bookman Old Style" w:cs="Times New Roman"/>
          <w:sz w:val="24"/>
          <w:szCs w:val="24"/>
          <w:lang w:eastAsia="it-IT"/>
        </w:rPr>
        <w:t xml:space="preserve"> nell’incontro successivo</w:t>
      </w:r>
      <w:r w:rsidR="00284B85" w:rsidRPr="00CA7C69">
        <w:rPr>
          <w:rFonts w:ascii="Bookman Old Style" w:eastAsia="Times New Roman" w:hAnsi="Bookman Old Style" w:cs="Times New Roman"/>
          <w:sz w:val="24"/>
          <w:szCs w:val="24"/>
          <w:lang w:eastAsia="it-IT"/>
        </w:rPr>
        <w:t xml:space="preserve"> </w:t>
      </w:r>
      <w:r w:rsidR="00284B85" w:rsidRPr="00CA7C69">
        <w:rPr>
          <w:rFonts w:ascii="Bookman Old Style" w:eastAsia="Times New Roman" w:hAnsi="Bookman Old Style" w:cs="Times New Roman"/>
          <w:b/>
          <w:bCs/>
          <w:sz w:val="24"/>
          <w:szCs w:val="24"/>
          <w:lang w:eastAsia="it-IT"/>
        </w:rPr>
        <w:t>(1ora)</w:t>
      </w:r>
    </w:p>
    <w:p w14:paraId="619063A8" w14:textId="158B668E" w:rsidR="00092C07" w:rsidRPr="000904F3" w:rsidRDefault="00284B85" w:rsidP="000904F3">
      <w:pPr>
        <w:pStyle w:val="Paragrafoelenco"/>
        <w:numPr>
          <w:ilvl w:val="1"/>
          <w:numId w:val="19"/>
        </w:numPr>
        <w:shd w:val="clear" w:color="auto" w:fill="FFFFFF"/>
        <w:spacing w:line="240" w:lineRule="auto"/>
        <w:jc w:val="both"/>
        <w:rPr>
          <w:rFonts w:ascii="Bookman Old Style" w:eastAsia="Times New Roman" w:hAnsi="Bookman Old Style" w:cs="Times New Roman"/>
          <w:sz w:val="24"/>
          <w:szCs w:val="24"/>
          <w:lang w:eastAsia="it-IT"/>
        </w:rPr>
      </w:pPr>
      <w:r w:rsidRPr="000904F3">
        <w:rPr>
          <w:rFonts w:ascii="Bookman Old Style" w:eastAsia="Times New Roman" w:hAnsi="Bookman Old Style" w:cs="Times New Roman"/>
          <w:b/>
          <w:bCs/>
          <w:i/>
          <w:iCs/>
          <w:sz w:val="24"/>
          <w:szCs w:val="24"/>
          <w:lang w:eastAsia="it-IT"/>
        </w:rPr>
        <w:t>Attività :</w:t>
      </w:r>
      <w:r w:rsidRPr="000904F3">
        <w:rPr>
          <w:rFonts w:ascii="Bookman Old Style" w:eastAsia="Times New Roman" w:hAnsi="Bookman Old Style" w:cs="Times New Roman"/>
          <w:b/>
          <w:bCs/>
          <w:sz w:val="24"/>
          <w:szCs w:val="24"/>
          <w:lang w:eastAsia="it-IT"/>
        </w:rPr>
        <w:t xml:space="preserve"> Schematizz</w:t>
      </w:r>
      <w:r w:rsidR="00F7495B" w:rsidRPr="000904F3">
        <w:rPr>
          <w:rFonts w:ascii="Bookman Old Style" w:eastAsia="Times New Roman" w:hAnsi="Bookman Old Style" w:cs="Times New Roman"/>
          <w:b/>
          <w:bCs/>
          <w:sz w:val="24"/>
          <w:szCs w:val="24"/>
          <w:lang w:eastAsia="it-IT"/>
        </w:rPr>
        <w:t>iamo</w:t>
      </w:r>
      <w:r w:rsidRPr="000904F3">
        <w:rPr>
          <w:rFonts w:ascii="Bookman Old Style" w:eastAsia="Times New Roman" w:hAnsi="Bookman Old Style" w:cs="Times New Roman"/>
          <w:b/>
          <w:bCs/>
          <w:sz w:val="24"/>
          <w:szCs w:val="24"/>
          <w:lang w:eastAsia="it-IT"/>
        </w:rPr>
        <w:t xml:space="preserve"> </w:t>
      </w:r>
      <w:r w:rsidR="00F7495B" w:rsidRPr="000904F3">
        <w:rPr>
          <w:rFonts w:ascii="Bookman Old Style" w:eastAsia="Times New Roman" w:hAnsi="Bookman Old Style" w:cs="Times New Roman"/>
          <w:b/>
          <w:bCs/>
          <w:sz w:val="24"/>
          <w:szCs w:val="24"/>
          <w:lang w:eastAsia="it-IT"/>
        </w:rPr>
        <w:t xml:space="preserve">gli </w:t>
      </w:r>
      <w:r w:rsidRPr="000904F3">
        <w:rPr>
          <w:rFonts w:ascii="Bookman Old Style" w:eastAsia="Times New Roman" w:hAnsi="Bookman Old Style" w:cs="Times New Roman"/>
          <w:b/>
          <w:bCs/>
          <w:sz w:val="24"/>
          <w:szCs w:val="24"/>
          <w:lang w:eastAsia="it-IT"/>
        </w:rPr>
        <w:t xml:space="preserve">elementi </w:t>
      </w:r>
      <w:r w:rsidR="00F7495B" w:rsidRPr="000904F3">
        <w:rPr>
          <w:rFonts w:ascii="Bookman Old Style" w:eastAsia="Times New Roman" w:hAnsi="Bookman Old Style" w:cs="Times New Roman"/>
          <w:b/>
          <w:bCs/>
          <w:sz w:val="24"/>
          <w:szCs w:val="24"/>
          <w:lang w:eastAsia="it-IT"/>
        </w:rPr>
        <w:t>in nostro poss</w:t>
      </w:r>
      <w:r w:rsidR="000904F3" w:rsidRPr="000904F3">
        <w:rPr>
          <w:rFonts w:ascii="Bookman Old Style" w:eastAsia="Times New Roman" w:hAnsi="Bookman Old Style" w:cs="Times New Roman"/>
          <w:b/>
          <w:bCs/>
          <w:sz w:val="24"/>
          <w:szCs w:val="24"/>
          <w:lang w:eastAsia="it-IT"/>
        </w:rPr>
        <w:t>e</w:t>
      </w:r>
      <w:r w:rsidR="00F7495B" w:rsidRPr="000904F3">
        <w:rPr>
          <w:rFonts w:ascii="Bookman Old Style" w:eastAsia="Times New Roman" w:hAnsi="Bookman Old Style" w:cs="Times New Roman"/>
          <w:b/>
          <w:bCs/>
          <w:sz w:val="24"/>
          <w:szCs w:val="24"/>
          <w:lang w:eastAsia="it-IT"/>
        </w:rPr>
        <w:t>sso</w:t>
      </w:r>
      <w:r w:rsidR="00F7495B" w:rsidRPr="000904F3">
        <w:rPr>
          <w:rFonts w:ascii="Bookman Old Style" w:eastAsia="Times New Roman" w:hAnsi="Bookman Old Style" w:cs="Times New Roman"/>
          <w:sz w:val="24"/>
          <w:szCs w:val="24"/>
          <w:lang w:eastAsia="it-IT"/>
        </w:rPr>
        <w:t xml:space="preserve">: </w:t>
      </w:r>
    </w:p>
    <w:p w14:paraId="37035157" w14:textId="2C702216" w:rsidR="00DA7CF5" w:rsidRDefault="00092C07" w:rsidP="00F7495B">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An</w:t>
      </w:r>
      <w:r w:rsidR="000904F3">
        <w:rPr>
          <w:rFonts w:ascii="Bookman Old Style" w:eastAsia="Times New Roman" w:hAnsi="Bookman Old Style" w:cs="Times New Roman"/>
          <w:sz w:val="24"/>
          <w:szCs w:val="24"/>
          <w:lang w:eastAsia="it-IT"/>
        </w:rPr>
        <w:t>a</w:t>
      </w:r>
      <w:r>
        <w:rPr>
          <w:rFonts w:ascii="Bookman Old Style" w:eastAsia="Times New Roman" w:hAnsi="Bookman Old Style" w:cs="Times New Roman"/>
          <w:sz w:val="24"/>
          <w:szCs w:val="24"/>
          <w:lang w:eastAsia="it-IT"/>
        </w:rPr>
        <w:t>lizziamo gli elementi della storia in nostro possesso</w:t>
      </w:r>
      <w:r w:rsidR="00384E5D">
        <w:rPr>
          <w:rFonts w:ascii="Bookman Old Style" w:eastAsia="Times New Roman" w:hAnsi="Bookman Old Style" w:cs="Times New Roman"/>
          <w:sz w:val="24"/>
          <w:szCs w:val="24"/>
          <w:lang w:eastAsia="it-IT"/>
        </w:rPr>
        <w:t xml:space="preserve"> </w:t>
      </w:r>
      <w:r>
        <w:rPr>
          <w:rFonts w:ascii="Bookman Old Style" w:eastAsia="Times New Roman" w:hAnsi="Bookman Old Style" w:cs="Times New Roman"/>
          <w:sz w:val="24"/>
          <w:szCs w:val="24"/>
          <w:lang w:eastAsia="it-IT"/>
        </w:rPr>
        <w:t>(il tempo, il luogo, i protagonisti, antagonista,</w:t>
      </w:r>
      <w:r w:rsidR="00DA7CF5">
        <w:rPr>
          <w:rFonts w:ascii="Bookman Old Style" w:eastAsia="Times New Roman" w:hAnsi="Bookman Old Style" w:cs="Times New Roman"/>
          <w:sz w:val="24"/>
          <w:szCs w:val="24"/>
          <w:lang w:eastAsia="it-IT"/>
        </w:rPr>
        <w:t xml:space="preserve"> </w:t>
      </w:r>
      <w:r>
        <w:rPr>
          <w:rFonts w:ascii="Bookman Old Style" w:eastAsia="Times New Roman" w:hAnsi="Bookman Old Style" w:cs="Times New Roman"/>
          <w:sz w:val="24"/>
          <w:szCs w:val="24"/>
          <w:lang w:eastAsia="it-IT"/>
        </w:rPr>
        <w:t>antagonista che crea un problema, protagonista che affronta le difficoltà, eventuali aiutanti del protagonista, finale)</w:t>
      </w:r>
      <w:r w:rsidR="00384E5D">
        <w:rPr>
          <w:rFonts w:ascii="Bookman Old Style" w:eastAsia="Times New Roman" w:hAnsi="Bookman Old Style" w:cs="Times New Roman"/>
          <w:sz w:val="24"/>
          <w:szCs w:val="24"/>
          <w:lang w:eastAsia="it-IT"/>
        </w:rPr>
        <w:t xml:space="preserve">. </w:t>
      </w:r>
      <w:r w:rsidR="00C44FAA">
        <w:rPr>
          <w:rFonts w:ascii="Bookman Old Style" w:eastAsia="Times New Roman" w:hAnsi="Bookman Old Style" w:cs="Times New Roman"/>
          <w:sz w:val="24"/>
          <w:szCs w:val="24"/>
          <w:lang w:eastAsia="it-IT"/>
        </w:rPr>
        <w:t xml:space="preserve"> </w:t>
      </w:r>
      <w:r w:rsidR="00384E5D">
        <w:rPr>
          <w:rFonts w:ascii="Bookman Old Style" w:eastAsia="Times New Roman" w:hAnsi="Bookman Old Style" w:cs="Times New Roman"/>
          <w:sz w:val="24"/>
          <w:szCs w:val="24"/>
          <w:lang w:eastAsia="it-IT"/>
        </w:rPr>
        <w:t>Gli elementi verranno scritti sulla lavagna nella colonna destra.</w:t>
      </w:r>
    </w:p>
    <w:p w14:paraId="1BEB6325" w14:textId="27AEB879" w:rsidR="00F7495B" w:rsidRDefault="00092C07" w:rsidP="00F7495B">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A</w:t>
      </w:r>
      <w:r w:rsidR="00F7495B">
        <w:rPr>
          <w:rFonts w:ascii="Bookman Old Style" w:eastAsia="Times New Roman" w:hAnsi="Bookman Old Style" w:cs="Times New Roman"/>
          <w:sz w:val="24"/>
          <w:szCs w:val="24"/>
          <w:lang w:eastAsia="it-IT"/>
        </w:rPr>
        <w:t>ssoci</w:t>
      </w:r>
      <w:r w:rsidR="00384E5D">
        <w:rPr>
          <w:rFonts w:ascii="Bookman Old Style" w:eastAsia="Times New Roman" w:hAnsi="Bookman Old Style" w:cs="Times New Roman"/>
          <w:sz w:val="24"/>
          <w:szCs w:val="24"/>
          <w:lang w:eastAsia="it-IT"/>
        </w:rPr>
        <w:t>a</w:t>
      </w:r>
      <w:r>
        <w:rPr>
          <w:rFonts w:ascii="Bookman Old Style" w:eastAsia="Times New Roman" w:hAnsi="Bookman Old Style" w:cs="Times New Roman"/>
          <w:sz w:val="24"/>
          <w:szCs w:val="24"/>
          <w:lang w:eastAsia="it-IT"/>
        </w:rPr>
        <w:t xml:space="preserve">mo </w:t>
      </w:r>
      <w:r w:rsidR="00384E5D">
        <w:rPr>
          <w:rFonts w:ascii="Bookman Old Style" w:eastAsia="Times New Roman" w:hAnsi="Bookman Old Style" w:cs="Times New Roman"/>
          <w:sz w:val="24"/>
          <w:szCs w:val="24"/>
          <w:lang w:eastAsia="it-IT"/>
        </w:rPr>
        <w:t xml:space="preserve">ad </w:t>
      </w:r>
      <w:r>
        <w:rPr>
          <w:rFonts w:ascii="Bookman Old Style" w:eastAsia="Times New Roman" w:hAnsi="Bookman Old Style" w:cs="Times New Roman"/>
          <w:sz w:val="24"/>
          <w:szCs w:val="24"/>
          <w:lang w:eastAsia="it-IT"/>
        </w:rPr>
        <w:t>ognuno</w:t>
      </w:r>
      <w:r w:rsidR="00DA7CF5">
        <w:rPr>
          <w:rFonts w:ascii="Bookman Old Style" w:eastAsia="Times New Roman" w:hAnsi="Bookman Old Style" w:cs="Times New Roman"/>
          <w:sz w:val="24"/>
          <w:szCs w:val="24"/>
          <w:lang w:eastAsia="it-IT"/>
        </w:rPr>
        <w:t xml:space="preserve">, gli </w:t>
      </w:r>
      <w:r w:rsidR="00F7495B">
        <w:rPr>
          <w:rFonts w:ascii="Bookman Old Style" w:eastAsia="Times New Roman" w:hAnsi="Bookman Old Style" w:cs="Times New Roman"/>
          <w:sz w:val="24"/>
          <w:szCs w:val="24"/>
          <w:lang w:eastAsia="it-IT"/>
        </w:rPr>
        <w:t>aspetti</w:t>
      </w:r>
      <w:r w:rsidR="000904F3">
        <w:rPr>
          <w:rFonts w:ascii="Bookman Old Style" w:eastAsia="Times New Roman" w:hAnsi="Bookman Old Style" w:cs="Times New Roman"/>
          <w:sz w:val="24"/>
          <w:szCs w:val="24"/>
          <w:lang w:eastAsia="it-IT"/>
        </w:rPr>
        <w:t>: e</w:t>
      </w:r>
      <w:r w:rsidR="00284B85" w:rsidRPr="00F7495B">
        <w:rPr>
          <w:rFonts w:ascii="Bookman Old Style" w:eastAsia="Times New Roman" w:hAnsi="Bookman Old Style" w:cs="Times New Roman"/>
          <w:sz w:val="24"/>
          <w:szCs w:val="24"/>
          <w:lang w:eastAsia="it-IT"/>
        </w:rPr>
        <w:t>sordio</w:t>
      </w:r>
      <w:r w:rsidR="00C44FAA">
        <w:rPr>
          <w:rFonts w:ascii="Bookman Old Style" w:eastAsia="Times New Roman" w:hAnsi="Bookman Old Style" w:cs="Times New Roman"/>
          <w:sz w:val="24"/>
          <w:szCs w:val="24"/>
          <w:lang w:eastAsia="it-IT"/>
        </w:rPr>
        <w:t xml:space="preserve">, </w:t>
      </w:r>
      <w:r w:rsidR="00284B85" w:rsidRPr="00F7495B">
        <w:rPr>
          <w:rFonts w:ascii="Bookman Old Style" w:eastAsia="Times New Roman" w:hAnsi="Bookman Old Style" w:cs="Times New Roman"/>
          <w:sz w:val="24"/>
          <w:szCs w:val="24"/>
          <w:lang w:eastAsia="it-IT"/>
        </w:rPr>
        <w:t>parte centrale</w:t>
      </w:r>
      <w:r w:rsidR="00C44FAA" w:rsidRPr="00C21FD6">
        <w:rPr>
          <w:rFonts w:ascii="Bookman Old Style" w:eastAsia="Arial" w:hAnsi="Bookman Old Style" w:cs="Arial"/>
          <w:sz w:val="24"/>
          <w:szCs w:val="24"/>
        </w:rPr>
        <w:t xml:space="preserve"> (rottura equilibrio e la partenza dell'eroe)</w:t>
      </w:r>
      <w:r w:rsidR="00C44FAA">
        <w:rPr>
          <w:rFonts w:ascii="Bookman Old Style" w:eastAsia="Arial" w:hAnsi="Bookman Old Style" w:cs="Arial"/>
          <w:sz w:val="24"/>
          <w:szCs w:val="24"/>
        </w:rPr>
        <w:t xml:space="preserve">, </w:t>
      </w:r>
      <w:r w:rsidR="00C44FAA" w:rsidRPr="00C21FD6">
        <w:rPr>
          <w:rFonts w:ascii="Bookman Old Style" w:eastAsia="Arial" w:hAnsi="Bookman Old Style" w:cs="Arial"/>
          <w:sz w:val="24"/>
          <w:szCs w:val="24"/>
        </w:rPr>
        <w:t>sviluppo ( peripezie, acquisizione di poteri</w:t>
      </w:r>
      <w:r w:rsidR="00C44FAA">
        <w:rPr>
          <w:rFonts w:ascii="Bookman Old Style" w:eastAsia="Arial" w:hAnsi="Bookman Old Style" w:cs="Arial"/>
          <w:sz w:val="24"/>
          <w:szCs w:val="24"/>
        </w:rPr>
        <w:t>/doni</w:t>
      </w:r>
      <w:r w:rsidR="00C44FAA" w:rsidRPr="00C21FD6">
        <w:rPr>
          <w:rFonts w:ascii="Bookman Old Style" w:eastAsia="Arial" w:hAnsi="Bookman Old Style" w:cs="Arial"/>
          <w:sz w:val="24"/>
          <w:szCs w:val="24"/>
        </w:rPr>
        <w:t>), ritorno (scontro con il nemico, ritorno a casa) conclusione</w:t>
      </w:r>
      <w:r w:rsidR="00C44FAA">
        <w:rPr>
          <w:rFonts w:ascii="Bookman Old Style" w:eastAsia="Arial" w:hAnsi="Bookman Old Style" w:cs="Arial"/>
          <w:sz w:val="24"/>
          <w:szCs w:val="24"/>
        </w:rPr>
        <w:t xml:space="preserve"> e finale</w:t>
      </w:r>
      <w:r w:rsidR="00C44FAA" w:rsidRPr="00C21FD6">
        <w:rPr>
          <w:rFonts w:ascii="Bookman Old Style" w:eastAsia="Arial" w:hAnsi="Bookman Old Style" w:cs="Arial"/>
          <w:sz w:val="24"/>
          <w:szCs w:val="24"/>
        </w:rPr>
        <w:t xml:space="preserve"> (ripristino dell'equilibrio)</w:t>
      </w:r>
      <w:r w:rsidR="00384E5D">
        <w:rPr>
          <w:rFonts w:ascii="Bookman Old Style" w:eastAsia="Times New Roman" w:hAnsi="Bookman Old Style" w:cs="Times New Roman"/>
          <w:sz w:val="24"/>
          <w:szCs w:val="24"/>
          <w:lang w:eastAsia="it-IT"/>
        </w:rPr>
        <w:t>scritti nella colonna di sinistra</w:t>
      </w:r>
    </w:p>
    <w:p w14:paraId="5BF2755E" w14:textId="2B138598" w:rsidR="00F7495B" w:rsidRDefault="00F7495B" w:rsidP="00F7495B">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Lezione guidata con informazion</w:t>
      </w:r>
      <w:r w:rsidR="00672641">
        <w:rPr>
          <w:rFonts w:ascii="Bookman Old Style" w:eastAsia="Times New Roman" w:hAnsi="Bookman Old Style" w:cs="Times New Roman"/>
          <w:sz w:val="24"/>
          <w:szCs w:val="24"/>
          <w:lang w:eastAsia="it-IT"/>
        </w:rPr>
        <w:t>i</w:t>
      </w:r>
    </w:p>
    <w:p w14:paraId="26F8E014" w14:textId="6170DFAC" w:rsidR="00384E5D" w:rsidRPr="00F7495B" w:rsidRDefault="00384E5D" w:rsidP="00F7495B">
      <w:pPr>
        <w:shd w:val="clear" w:color="auto" w:fill="FFFFFF"/>
        <w:spacing w:line="240" w:lineRule="auto"/>
        <w:jc w:val="both"/>
        <w:rPr>
          <w:rFonts w:ascii="Bookman Old Style" w:eastAsia="Times New Roman" w:hAnsi="Bookman Old Style" w:cs="Times New Roman"/>
          <w:sz w:val="24"/>
          <w:szCs w:val="24"/>
          <w:lang w:eastAsia="it-IT"/>
        </w:rPr>
      </w:pPr>
      <w:r w:rsidRPr="00DA7CF5">
        <w:rPr>
          <w:rFonts w:ascii="Bookman Old Style" w:eastAsia="Times New Roman" w:hAnsi="Bookman Old Style" w:cs="Times New Roman"/>
          <w:i/>
          <w:iCs/>
          <w:sz w:val="24"/>
          <w:szCs w:val="24"/>
          <w:lang w:eastAsia="it-IT"/>
        </w:rPr>
        <w:t>Tempo</w:t>
      </w:r>
      <w:r>
        <w:rPr>
          <w:rFonts w:ascii="Bookman Old Style" w:eastAsia="Times New Roman" w:hAnsi="Bookman Old Style" w:cs="Times New Roman"/>
          <w:sz w:val="24"/>
          <w:szCs w:val="24"/>
          <w:lang w:eastAsia="it-IT"/>
        </w:rPr>
        <w:t xml:space="preserve"> </w:t>
      </w:r>
      <w:r w:rsidRPr="00384E5D">
        <w:rPr>
          <w:rFonts w:ascii="Bookman Old Style" w:eastAsia="Times New Roman" w:hAnsi="Bookman Old Style" w:cs="Times New Roman"/>
          <w:i/>
          <w:iCs/>
          <w:sz w:val="24"/>
          <w:szCs w:val="24"/>
          <w:lang w:eastAsia="it-IT"/>
        </w:rPr>
        <w:t>1 ora</w:t>
      </w:r>
    </w:p>
    <w:p w14:paraId="3E4BCC7D" w14:textId="4D80CFE6" w:rsidR="007A3E6B" w:rsidRDefault="00284B85" w:rsidP="00F7495B">
      <w:pPr>
        <w:shd w:val="clear" w:color="auto" w:fill="FFFFFF"/>
        <w:spacing w:line="240" w:lineRule="auto"/>
        <w:jc w:val="both"/>
        <w:rPr>
          <w:rFonts w:ascii="Bookman Old Style" w:eastAsia="Times New Roman" w:hAnsi="Bookman Old Style" w:cs="Times New Roman"/>
          <w:sz w:val="24"/>
          <w:szCs w:val="24"/>
          <w:lang w:eastAsia="it-IT"/>
        </w:rPr>
      </w:pPr>
      <w:r w:rsidRPr="00101A43">
        <w:rPr>
          <w:rFonts w:ascii="Bookman Old Style" w:eastAsia="Times New Roman" w:hAnsi="Bookman Old Style" w:cs="Times New Roman"/>
          <w:i/>
          <w:iCs/>
          <w:sz w:val="24"/>
          <w:szCs w:val="24"/>
          <w:lang w:eastAsia="it-IT"/>
        </w:rPr>
        <w:t xml:space="preserve">Compito: </w:t>
      </w:r>
      <w:r w:rsidR="00C44FAA">
        <w:rPr>
          <w:rFonts w:ascii="Bookman Old Style" w:eastAsia="Times New Roman" w:hAnsi="Bookman Old Style" w:cs="Times New Roman"/>
          <w:sz w:val="24"/>
          <w:szCs w:val="24"/>
          <w:lang w:eastAsia="it-IT"/>
        </w:rPr>
        <w:t>p</w:t>
      </w:r>
      <w:r w:rsidRPr="007A3E6B">
        <w:rPr>
          <w:rFonts w:ascii="Bookman Old Style" w:eastAsia="Times New Roman" w:hAnsi="Bookman Old Style" w:cs="Times New Roman"/>
          <w:sz w:val="24"/>
          <w:szCs w:val="24"/>
          <w:lang w:eastAsia="it-IT"/>
        </w:rPr>
        <w:t>escare 3</w:t>
      </w:r>
      <w:r w:rsidRPr="00101A43">
        <w:rPr>
          <w:rFonts w:ascii="Bookman Old Style" w:eastAsia="Times New Roman" w:hAnsi="Bookman Old Style" w:cs="Times New Roman"/>
          <w:i/>
          <w:iCs/>
          <w:sz w:val="24"/>
          <w:szCs w:val="24"/>
          <w:lang w:eastAsia="it-IT"/>
        </w:rPr>
        <w:t xml:space="preserve"> </w:t>
      </w:r>
      <w:r w:rsidRPr="00101A43">
        <w:rPr>
          <w:rFonts w:ascii="Bookman Old Style" w:eastAsia="Times New Roman" w:hAnsi="Bookman Old Style" w:cs="Times New Roman"/>
          <w:sz w:val="24"/>
          <w:szCs w:val="24"/>
          <w:lang w:eastAsia="it-IT"/>
        </w:rPr>
        <w:t>carte</w:t>
      </w:r>
      <w:r w:rsidR="00F7495B">
        <w:rPr>
          <w:rFonts w:ascii="Bookman Old Style" w:eastAsia="Times New Roman" w:hAnsi="Bookman Old Style" w:cs="Times New Roman"/>
          <w:sz w:val="24"/>
          <w:szCs w:val="24"/>
          <w:lang w:eastAsia="it-IT"/>
        </w:rPr>
        <w:t xml:space="preserve"> dal mazzo di Propp</w:t>
      </w:r>
      <w:r w:rsidRPr="00101A43">
        <w:rPr>
          <w:rFonts w:ascii="Bookman Old Style" w:eastAsia="Times New Roman" w:hAnsi="Bookman Old Style" w:cs="Times New Roman"/>
          <w:sz w:val="24"/>
          <w:szCs w:val="24"/>
          <w:lang w:eastAsia="it-IT"/>
        </w:rPr>
        <w:t xml:space="preserve"> e scrivere una narrazione che contenga tutti gli elementi</w:t>
      </w:r>
      <w:r w:rsidR="007A3E6B">
        <w:rPr>
          <w:rFonts w:ascii="Bookman Old Style" w:eastAsia="Times New Roman" w:hAnsi="Bookman Old Style" w:cs="Times New Roman"/>
          <w:sz w:val="24"/>
          <w:szCs w:val="24"/>
          <w:lang w:eastAsia="it-IT"/>
        </w:rPr>
        <w:t xml:space="preserve">. </w:t>
      </w:r>
      <w:r w:rsidR="00F7495B">
        <w:rPr>
          <w:rFonts w:ascii="Bookman Old Style" w:eastAsia="Times New Roman" w:hAnsi="Bookman Old Style" w:cs="Times New Roman"/>
          <w:sz w:val="24"/>
          <w:szCs w:val="24"/>
          <w:lang w:eastAsia="it-IT"/>
        </w:rPr>
        <w:t>Invio del compito mediante uso di classroom compiti che consente la restituzione diretta. Il testo finito verrà condiviso con il gruppo in modo che tutti possano legge</w:t>
      </w:r>
      <w:r w:rsidR="007A3E6B">
        <w:rPr>
          <w:rFonts w:ascii="Bookman Old Style" w:eastAsia="Times New Roman" w:hAnsi="Bookman Old Style" w:cs="Times New Roman"/>
          <w:sz w:val="24"/>
          <w:szCs w:val="24"/>
          <w:lang w:eastAsia="it-IT"/>
        </w:rPr>
        <w:t xml:space="preserve">rlo ed </w:t>
      </w:r>
      <w:r w:rsidR="00F7495B">
        <w:rPr>
          <w:rFonts w:ascii="Bookman Old Style" w:eastAsia="Times New Roman" w:hAnsi="Bookman Old Style" w:cs="Times New Roman"/>
          <w:sz w:val="24"/>
          <w:szCs w:val="24"/>
          <w:lang w:eastAsia="it-IT"/>
        </w:rPr>
        <w:t>indicare</w:t>
      </w:r>
      <w:r w:rsidR="00384E5D">
        <w:rPr>
          <w:rFonts w:ascii="Bookman Old Style" w:eastAsia="Times New Roman" w:hAnsi="Bookman Old Style" w:cs="Times New Roman"/>
          <w:sz w:val="24"/>
          <w:szCs w:val="24"/>
          <w:lang w:eastAsia="it-IT"/>
        </w:rPr>
        <w:t>,</w:t>
      </w:r>
      <w:r w:rsidR="00F7495B">
        <w:rPr>
          <w:rFonts w:ascii="Bookman Old Style" w:eastAsia="Times New Roman" w:hAnsi="Bookman Old Style" w:cs="Times New Roman"/>
          <w:sz w:val="24"/>
          <w:szCs w:val="24"/>
          <w:lang w:eastAsia="it-IT"/>
        </w:rPr>
        <w:t xml:space="preserve"> se vogliono delle alternative</w:t>
      </w:r>
      <w:r w:rsidR="00384E5D">
        <w:rPr>
          <w:rFonts w:ascii="Bookman Old Style" w:eastAsia="Times New Roman" w:hAnsi="Bookman Old Style" w:cs="Times New Roman"/>
          <w:sz w:val="24"/>
          <w:szCs w:val="24"/>
          <w:lang w:eastAsia="it-IT"/>
        </w:rPr>
        <w:t xml:space="preserve">, fare domande </w:t>
      </w:r>
      <w:r w:rsidR="000904F3">
        <w:rPr>
          <w:rFonts w:ascii="Bookman Old Style" w:eastAsia="Times New Roman" w:hAnsi="Bookman Old Style" w:cs="Times New Roman"/>
          <w:sz w:val="24"/>
          <w:szCs w:val="24"/>
          <w:lang w:eastAsia="it-IT"/>
        </w:rPr>
        <w:t>o ampliamenti</w:t>
      </w:r>
      <w:r w:rsidR="00C44FAA">
        <w:rPr>
          <w:rFonts w:ascii="Bookman Old Style" w:eastAsia="Times New Roman" w:hAnsi="Bookman Old Style" w:cs="Times New Roman"/>
          <w:sz w:val="24"/>
          <w:szCs w:val="24"/>
          <w:lang w:eastAsia="it-IT"/>
        </w:rPr>
        <w:t>. L’attività può essere svolta a casa anche a piccolo gruppo</w:t>
      </w:r>
    </w:p>
    <w:p w14:paraId="2F63674E" w14:textId="45FDF086" w:rsidR="00384E5D" w:rsidRPr="007A3E6B" w:rsidRDefault="007A3E6B" w:rsidP="00F7495B">
      <w:pPr>
        <w:shd w:val="clear" w:color="auto" w:fill="FFFFFF"/>
        <w:spacing w:line="240" w:lineRule="auto"/>
        <w:jc w:val="both"/>
        <w:rPr>
          <w:rFonts w:ascii="Bookman Old Style" w:eastAsia="Times New Roman" w:hAnsi="Bookman Old Style" w:cs="Times New Roman"/>
          <w:sz w:val="24"/>
          <w:szCs w:val="24"/>
          <w:lang w:eastAsia="it-IT"/>
        </w:rPr>
      </w:pPr>
      <w:r w:rsidRPr="007A3E6B">
        <w:rPr>
          <w:rFonts w:ascii="Bookman Old Style" w:eastAsia="Times New Roman" w:hAnsi="Bookman Old Style" w:cs="Times New Roman"/>
          <w:sz w:val="24"/>
          <w:szCs w:val="24"/>
          <w:lang w:eastAsia="it-IT"/>
        </w:rPr>
        <w:t>A</w:t>
      </w:r>
      <w:r w:rsidR="00384E5D" w:rsidRPr="007A3E6B">
        <w:rPr>
          <w:rFonts w:ascii="Bookman Old Style" w:eastAsia="Times New Roman" w:hAnsi="Bookman Old Style" w:cs="Times New Roman"/>
          <w:sz w:val="24"/>
          <w:szCs w:val="24"/>
          <w:lang w:eastAsia="it-IT"/>
        </w:rPr>
        <w:t>pprendimento cooperativo</w:t>
      </w:r>
    </w:p>
    <w:p w14:paraId="1DF01A49" w14:textId="0212D437" w:rsidR="00384E5D" w:rsidRDefault="00284B85" w:rsidP="00C44FAA">
      <w:pPr>
        <w:pStyle w:val="Paragrafoelenco"/>
        <w:numPr>
          <w:ilvl w:val="1"/>
          <w:numId w:val="19"/>
        </w:numPr>
        <w:shd w:val="clear" w:color="auto" w:fill="FFFFFF"/>
        <w:spacing w:line="240" w:lineRule="auto"/>
        <w:jc w:val="both"/>
        <w:rPr>
          <w:rFonts w:ascii="Bookman Old Style" w:eastAsia="Times New Roman" w:hAnsi="Bookman Old Style" w:cs="Times New Roman"/>
          <w:sz w:val="24"/>
          <w:szCs w:val="24"/>
          <w:lang w:eastAsia="it-IT"/>
        </w:rPr>
      </w:pPr>
      <w:r w:rsidRPr="00C44FAA">
        <w:rPr>
          <w:rFonts w:ascii="Bookman Old Style" w:eastAsia="Times New Roman" w:hAnsi="Bookman Old Style" w:cs="Times New Roman"/>
          <w:b/>
          <w:bCs/>
          <w:i/>
          <w:iCs/>
          <w:sz w:val="24"/>
          <w:szCs w:val="24"/>
          <w:lang w:eastAsia="it-IT"/>
        </w:rPr>
        <w:t>Attività con le carte di Propp. Fiaba a soggetto</w:t>
      </w:r>
      <w:r w:rsidRPr="00C44FAA">
        <w:rPr>
          <w:rFonts w:ascii="Bookman Old Style" w:eastAsia="Times New Roman" w:hAnsi="Bookman Old Style" w:cs="Times New Roman"/>
          <w:i/>
          <w:iCs/>
          <w:sz w:val="24"/>
          <w:szCs w:val="24"/>
          <w:lang w:eastAsia="it-IT"/>
        </w:rPr>
        <w:t>.</w:t>
      </w:r>
      <w:r w:rsidRPr="00C44FAA">
        <w:rPr>
          <w:rFonts w:ascii="Bookman Old Style" w:eastAsia="Times New Roman" w:hAnsi="Bookman Old Style" w:cs="Times New Roman"/>
          <w:sz w:val="24"/>
          <w:szCs w:val="24"/>
          <w:lang w:eastAsia="it-IT"/>
        </w:rPr>
        <w:t xml:space="preserve"> Si distribuiscono le carte di Propp. Inizia a raccontare chi ha la carta n.1, procede il 2 e così di seguito. La storia viene registrata. </w:t>
      </w:r>
    </w:p>
    <w:p w14:paraId="00FECC37" w14:textId="77777777" w:rsidR="00C44FAA" w:rsidRDefault="00C44FAA" w:rsidP="00C44FAA">
      <w:pPr>
        <w:shd w:val="clear" w:color="auto" w:fill="FFFFFF"/>
        <w:spacing w:line="240" w:lineRule="auto"/>
        <w:rPr>
          <w:rFonts w:ascii="Bookman Old Style" w:eastAsia="Arial" w:hAnsi="Bookman Old Style" w:cs="Arial"/>
          <w:sz w:val="24"/>
          <w:szCs w:val="24"/>
        </w:rPr>
      </w:pPr>
      <w:r w:rsidRPr="00C44FAA">
        <w:rPr>
          <w:rFonts w:ascii="Bookman Old Style" w:eastAsia="Arial" w:hAnsi="Bookman Old Style" w:cs="Arial"/>
          <w:i/>
          <w:iCs/>
          <w:sz w:val="24"/>
          <w:szCs w:val="24"/>
        </w:rPr>
        <w:t>Compito</w:t>
      </w:r>
      <w:r w:rsidRPr="00C44FAA">
        <w:rPr>
          <w:rFonts w:ascii="Bookman Old Style" w:eastAsia="Arial" w:hAnsi="Bookman Old Style" w:cs="Arial"/>
          <w:sz w:val="24"/>
          <w:szCs w:val="24"/>
        </w:rPr>
        <w:t xml:space="preserve">: </w:t>
      </w:r>
      <w:r w:rsidRPr="00C44FAA">
        <w:rPr>
          <w:rFonts w:ascii="Bookman Old Style" w:eastAsia="Arial" w:hAnsi="Bookman Old Style" w:cs="Arial"/>
          <w:i/>
          <w:iCs/>
          <w:sz w:val="24"/>
          <w:szCs w:val="24"/>
        </w:rPr>
        <w:t>inventa un nuovo finale</w:t>
      </w:r>
      <w:r>
        <w:rPr>
          <w:rFonts w:ascii="Bookman Old Style" w:eastAsia="Arial" w:hAnsi="Bookman Old Style" w:cs="Arial"/>
          <w:sz w:val="24"/>
          <w:szCs w:val="24"/>
        </w:rPr>
        <w:t>. P</w:t>
      </w:r>
      <w:r w:rsidRPr="00C44FAA">
        <w:rPr>
          <w:rFonts w:ascii="Bookman Old Style" w:eastAsia="Arial" w:hAnsi="Bookman Old Style" w:cs="Arial"/>
          <w:sz w:val="24"/>
          <w:szCs w:val="24"/>
        </w:rPr>
        <w:t>rendere una favola che conosci e inventa un nuovo finale o fanne una trasposizione moderna. Attività a distanza tramite la condivisione dei</w:t>
      </w:r>
      <w:r>
        <w:rPr>
          <w:rFonts w:ascii="Bookman Old Style" w:eastAsia="Arial" w:hAnsi="Bookman Old Style" w:cs="Arial"/>
          <w:sz w:val="24"/>
          <w:szCs w:val="24"/>
        </w:rPr>
        <w:t xml:space="preserve"> </w:t>
      </w:r>
      <w:r w:rsidRPr="00C44FAA">
        <w:rPr>
          <w:rFonts w:ascii="Bookman Old Style" w:eastAsia="Arial" w:hAnsi="Bookman Old Style" w:cs="Arial"/>
          <w:sz w:val="24"/>
          <w:szCs w:val="24"/>
        </w:rPr>
        <w:t>documenti.</w:t>
      </w:r>
      <w:r w:rsidRPr="00C44FAA">
        <w:rPr>
          <w:rFonts w:ascii="Bookman Old Style" w:hAnsi="Bookman Old Style" w:cs="Arial"/>
          <w:sz w:val="24"/>
          <w:szCs w:val="24"/>
        </w:rPr>
        <w:br/>
      </w:r>
      <w:r w:rsidRPr="00C44FAA">
        <w:rPr>
          <w:rFonts w:ascii="Bookman Old Style" w:eastAsia="Arial" w:hAnsi="Bookman Old Style" w:cs="Arial"/>
          <w:sz w:val="24"/>
          <w:szCs w:val="24"/>
        </w:rPr>
        <w:t xml:space="preserve"> </w:t>
      </w:r>
      <w:r w:rsidRPr="00C44FAA">
        <w:rPr>
          <w:rFonts w:ascii="Bookman Old Style" w:eastAsia="Arial" w:hAnsi="Bookman Old Style" w:cs="Arial"/>
          <w:b/>
          <w:bCs/>
          <w:i/>
          <w:iCs/>
          <w:sz w:val="24"/>
          <w:szCs w:val="24"/>
        </w:rPr>
        <w:t>3.6  Attività: cambio di parti in favola nota</w:t>
      </w:r>
      <w:r>
        <w:rPr>
          <w:rFonts w:ascii="Bookman Old Style" w:eastAsia="Arial" w:hAnsi="Bookman Old Style" w:cs="Arial"/>
          <w:b/>
          <w:bCs/>
          <w:i/>
          <w:iCs/>
          <w:sz w:val="24"/>
          <w:szCs w:val="24"/>
        </w:rPr>
        <w:t>.</w:t>
      </w:r>
      <w:r w:rsidRPr="00C44FAA">
        <w:rPr>
          <w:rFonts w:ascii="Bookman Old Style" w:eastAsia="Arial" w:hAnsi="Bookman Old Style" w:cs="Arial"/>
          <w:b/>
          <w:bCs/>
          <w:i/>
          <w:iCs/>
          <w:sz w:val="24"/>
          <w:szCs w:val="24"/>
        </w:rPr>
        <w:t xml:space="preserve"> </w:t>
      </w:r>
      <w:r>
        <w:rPr>
          <w:rFonts w:ascii="Bookman Old Style" w:eastAsia="Arial" w:hAnsi="Bookman Old Style" w:cs="Arial"/>
          <w:sz w:val="24"/>
          <w:szCs w:val="24"/>
        </w:rPr>
        <w:t xml:space="preserve"> Si sceglie una favola nota a tutti i presenti il cui finale dovrà essere cambiato attraverso l’ausilio di domande-guida:</w:t>
      </w:r>
      <w:r w:rsidRPr="00C44FAA">
        <w:rPr>
          <w:rFonts w:ascii="Bookman Old Style" w:eastAsia="Arial" w:hAnsi="Bookman Old Style" w:cs="Arial"/>
          <w:b/>
          <w:bCs/>
          <w:i/>
          <w:iCs/>
          <w:sz w:val="24"/>
          <w:szCs w:val="24"/>
        </w:rPr>
        <w:t xml:space="preserve"> </w:t>
      </w:r>
      <w:r w:rsidRPr="00C44FAA">
        <w:rPr>
          <w:rFonts w:ascii="Bookman Old Style" w:eastAsia="Arial" w:hAnsi="Bookman Old Style" w:cs="Arial"/>
          <w:i/>
          <w:iCs/>
          <w:sz w:val="24"/>
          <w:szCs w:val="24"/>
        </w:rPr>
        <w:t>e se non arrivasse il cacciatore in  Cappuccetto Rosso</w:t>
      </w:r>
      <w:r w:rsidRPr="00C44FAA">
        <w:rPr>
          <w:rFonts w:ascii="Bookman Old Style" w:eastAsia="Arial" w:hAnsi="Bookman Old Style" w:cs="Arial"/>
          <w:sz w:val="24"/>
          <w:szCs w:val="24"/>
        </w:rPr>
        <w:t xml:space="preserve">? </w:t>
      </w:r>
      <w:r w:rsidRPr="00C44FAA">
        <w:rPr>
          <w:rFonts w:ascii="Bookman Old Style" w:eastAsia="Arial" w:hAnsi="Bookman Old Style" w:cs="Arial"/>
          <w:i/>
          <w:iCs/>
          <w:sz w:val="24"/>
          <w:szCs w:val="24"/>
        </w:rPr>
        <w:t>Se Biancaneve non fosse stata svegliata</w:t>
      </w:r>
      <w:r w:rsidRPr="00C44FAA">
        <w:rPr>
          <w:rFonts w:ascii="Bookman Old Style" w:eastAsia="Arial" w:hAnsi="Bookman Old Style" w:cs="Arial"/>
          <w:sz w:val="24"/>
          <w:szCs w:val="24"/>
        </w:rPr>
        <w:t xml:space="preserve">? </w:t>
      </w:r>
      <w:r w:rsidRPr="00C44FAA">
        <w:rPr>
          <w:rFonts w:ascii="Bookman Old Style" w:eastAsia="Arial" w:hAnsi="Bookman Old Style" w:cs="Arial"/>
          <w:i/>
          <w:iCs/>
          <w:sz w:val="24"/>
          <w:szCs w:val="24"/>
        </w:rPr>
        <w:t>Se le scarpette di Cenerentola fossero andate perdute?</w:t>
      </w:r>
      <w:r>
        <w:rPr>
          <w:rFonts w:ascii="Bookman Old Style" w:eastAsia="Arial" w:hAnsi="Bookman Old Style" w:cs="Arial"/>
          <w:sz w:val="24"/>
          <w:szCs w:val="24"/>
        </w:rPr>
        <w:t xml:space="preserve"> </w:t>
      </w:r>
    </w:p>
    <w:p w14:paraId="500F8458" w14:textId="77777777" w:rsidR="00313AB9" w:rsidRDefault="00C44FAA" w:rsidP="00313AB9">
      <w:pPr>
        <w:shd w:val="clear" w:color="auto" w:fill="FFFFFF"/>
        <w:spacing w:line="240" w:lineRule="auto"/>
        <w:rPr>
          <w:rFonts w:ascii="Bookman Old Style" w:eastAsia="Arial" w:hAnsi="Bookman Old Style" w:cs="Arial"/>
          <w:sz w:val="24"/>
          <w:szCs w:val="24"/>
        </w:rPr>
      </w:pPr>
      <w:r w:rsidRPr="00C44FAA">
        <w:rPr>
          <w:rFonts w:ascii="Bookman Old Style" w:eastAsia="Arial" w:hAnsi="Bookman Old Style" w:cs="Arial"/>
          <w:sz w:val="24"/>
          <w:szCs w:val="24"/>
        </w:rPr>
        <w:t>Attività di gruppo dialogata in presenza. (1ora)</w:t>
      </w:r>
      <w:bookmarkStart w:id="0" w:name="_Hlk67669733"/>
    </w:p>
    <w:p w14:paraId="4F07E5F8" w14:textId="3B2FE9C9" w:rsidR="00476CF3" w:rsidRPr="00313AB9" w:rsidRDefault="00313AB9" w:rsidP="00313AB9">
      <w:pPr>
        <w:shd w:val="clear" w:color="auto" w:fill="FFFFFF"/>
        <w:spacing w:line="240" w:lineRule="auto"/>
        <w:rPr>
          <w:rFonts w:ascii="Bookman Old Style" w:eastAsia="Arial" w:hAnsi="Bookman Old Style" w:cs="Arial"/>
          <w:sz w:val="24"/>
          <w:szCs w:val="24"/>
        </w:rPr>
      </w:pPr>
      <w:r w:rsidRPr="00313AB9">
        <w:rPr>
          <w:rFonts w:ascii="Bookman Old Style" w:eastAsia="Arial" w:hAnsi="Bookman Old Style" w:cs="Arial"/>
          <w:b/>
          <w:bCs/>
          <w:sz w:val="24"/>
          <w:szCs w:val="24"/>
        </w:rPr>
        <w:t xml:space="preserve">3.7 </w:t>
      </w:r>
      <w:r w:rsidR="001861AF" w:rsidRPr="00313AB9">
        <w:rPr>
          <w:rFonts w:ascii="Bookman Old Style" w:eastAsia="Times New Roman" w:hAnsi="Bookman Old Style" w:cs="Times New Roman"/>
          <w:b/>
          <w:bCs/>
          <w:sz w:val="24"/>
          <w:szCs w:val="24"/>
          <w:lang w:eastAsia="it-IT"/>
        </w:rPr>
        <w:t>Attività : Emozioni in scena</w:t>
      </w:r>
    </w:p>
    <w:bookmarkEnd w:id="0"/>
    <w:p w14:paraId="3E323013" w14:textId="77777777" w:rsidR="007A3E6B" w:rsidRDefault="001861AF" w:rsidP="001861AF">
      <w:pPr>
        <w:spacing w:after="0" w:line="276" w:lineRule="auto"/>
        <w:jc w:val="both"/>
        <w:rPr>
          <w:rFonts w:ascii="Bookman Old Style" w:hAnsi="Bookman Old Style" w:cs="Arial"/>
          <w:sz w:val="24"/>
          <w:szCs w:val="24"/>
        </w:rPr>
      </w:pPr>
      <w:r w:rsidRPr="00384E5D">
        <w:rPr>
          <w:rFonts w:ascii="Bookman Old Style" w:hAnsi="Bookman Old Style" w:cs="Arial"/>
          <w:i/>
          <w:iCs/>
          <w:sz w:val="24"/>
          <w:szCs w:val="24"/>
        </w:rPr>
        <w:t>Materiali:</w:t>
      </w:r>
      <w:r w:rsidRPr="00384E5D">
        <w:rPr>
          <w:rFonts w:ascii="Bookman Old Style" w:hAnsi="Bookman Old Style" w:cs="Arial"/>
          <w:sz w:val="24"/>
          <w:szCs w:val="24"/>
        </w:rPr>
        <w:t xml:space="preserve"> 5 fogli di carta su cui scrivere le modalità di movimento nella recitazione (</w:t>
      </w:r>
      <w:r w:rsidRPr="00384E5D">
        <w:rPr>
          <w:rFonts w:ascii="Bookman Old Style" w:hAnsi="Bookman Old Style" w:cs="Arial"/>
          <w:i/>
          <w:sz w:val="24"/>
          <w:szCs w:val="24"/>
        </w:rPr>
        <w:t>e.g. a rallentatore, correndo, camminando in equilibrio su un filo immaginario, raccogliendo cose che sono in alto/in basso, cercando qualcosa, con circospezione, sospetto</w:t>
      </w:r>
      <w:r w:rsidR="007A3E6B">
        <w:rPr>
          <w:rFonts w:ascii="Bookman Old Style" w:hAnsi="Bookman Old Style" w:cs="Arial"/>
          <w:i/>
          <w:sz w:val="24"/>
          <w:szCs w:val="24"/>
        </w:rPr>
        <w:t>samente</w:t>
      </w:r>
      <w:r w:rsidRPr="00384E5D">
        <w:rPr>
          <w:rFonts w:ascii="Bookman Old Style" w:hAnsi="Bookman Old Style" w:cs="Arial"/>
          <w:i/>
          <w:sz w:val="24"/>
          <w:szCs w:val="24"/>
        </w:rPr>
        <w:t>,</w:t>
      </w:r>
      <w:r w:rsidR="007A3E6B">
        <w:rPr>
          <w:rFonts w:ascii="Bookman Old Style" w:hAnsi="Bookman Old Style" w:cs="Arial"/>
          <w:i/>
          <w:sz w:val="24"/>
          <w:szCs w:val="24"/>
        </w:rPr>
        <w:t xml:space="preserve"> allegramente, </w:t>
      </w:r>
      <w:r w:rsidRPr="00384E5D">
        <w:rPr>
          <w:rFonts w:ascii="Bookman Old Style" w:hAnsi="Bookman Old Style" w:cs="Arial"/>
          <w:i/>
          <w:sz w:val="24"/>
          <w:szCs w:val="24"/>
        </w:rPr>
        <w:t xml:space="preserve"> camminando carponi, strisciando, etc…).</w:t>
      </w:r>
      <w:r w:rsidRPr="00384E5D">
        <w:rPr>
          <w:rFonts w:ascii="Bookman Old Style" w:hAnsi="Bookman Old Style" w:cs="Arial"/>
          <w:sz w:val="24"/>
          <w:szCs w:val="24"/>
        </w:rPr>
        <w:t xml:space="preserve"> </w:t>
      </w:r>
    </w:p>
    <w:p w14:paraId="1B92DF9D" w14:textId="5AA67061" w:rsidR="001861AF" w:rsidRPr="00384E5D" w:rsidRDefault="001861AF" w:rsidP="001861AF">
      <w:pPr>
        <w:spacing w:after="0" w:line="276" w:lineRule="auto"/>
        <w:jc w:val="both"/>
        <w:rPr>
          <w:rFonts w:ascii="Bookman Old Style" w:hAnsi="Bookman Old Style" w:cs="Arial"/>
          <w:sz w:val="24"/>
          <w:szCs w:val="24"/>
        </w:rPr>
      </w:pPr>
      <w:r w:rsidRPr="00384E5D">
        <w:rPr>
          <w:rFonts w:ascii="Bookman Old Style" w:hAnsi="Bookman Old Style" w:cs="Arial"/>
          <w:sz w:val="24"/>
          <w:szCs w:val="24"/>
        </w:rPr>
        <w:t>Emoticon card (se ne trovano in commercio oppure si stampano degli emoticon che esprimano emozioni  come  rabbia, tristezza, felicità, sorpresa).</w:t>
      </w:r>
    </w:p>
    <w:p w14:paraId="6C9939FD" w14:textId="0F4431B2" w:rsidR="001861AF" w:rsidRPr="00384E5D" w:rsidRDefault="007A3E6B" w:rsidP="001861AF">
      <w:pPr>
        <w:spacing w:line="276" w:lineRule="auto"/>
        <w:jc w:val="both"/>
        <w:rPr>
          <w:rFonts w:ascii="Bookman Old Style" w:hAnsi="Bookman Old Style" w:cs="Arial"/>
          <w:sz w:val="24"/>
          <w:szCs w:val="24"/>
        </w:rPr>
      </w:pPr>
      <w:r>
        <w:rPr>
          <w:rFonts w:ascii="Bookman Old Style" w:hAnsi="Bookman Old Style" w:cs="Arial"/>
          <w:sz w:val="24"/>
          <w:szCs w:val="24"/>
        </w:rPr>
        <w:t>Dividere,</w:t>
      </w:r>
      <w:r w:rsidR="00313AB9">
        <w:rPr>
          <w:rFonts w:ascii="Bookman Old Style" w:hAnsi="Bookman Old Style" w:cs="Arial"/>
          <w:sz w:val="24"/>
          <w:szCs w:val="24"/>
        </w:rPr>
        <w:t xml:space="preserve"> </w:t>
      </w:r>
      <w:r w:rsidR="001861AF" w:rsidRPr="00384E5D">
        <w:rPr>
          <w:rFonts w:ascii="Bookman Old Style" w:hAnsi="Bookman Old Style" w:cs="Arial"/>
          <w:sz w:val="24"/>
          <w:szCs w:val="24"/>
        </w:rPr>
        <w:t>immaginariament</w:t>
      </w:r>
      <w:r w:rsidR="00222644">
        <w:rPr>
          <w:rFonts w:ascii="Bookman Old Style" w:hAnsi="Bookman Old Style" w:cs="Arial"/>
          <w:sz w:val="24"/>
          <w:szCs w:val="24"/>
        </w:rPr>
        <w:t>e</w:t>
      </w:r>
      <w:r>
        <w:rPr>
          <w:rFonts w:ascii="Bookman Old Style" w:hAnsi="Bookman Old Style" w:cs="Arial"/>
          <w:sz w:val="24"/>
          <w:szCs w:val="24"/>
        </w:rPr>
        <w:t>,</w:t>
      </w:r>
      <w:r w:rsidR="00313AB9">
        <w:rPr>
          <w:rFonts w:ascii="Bookman Old Style" w:hAnsi="Bookman Old Style" w:cs="Arial"/>
          <w:sz w:val="24"/>
          <w:szCs w:val="24"/>
        </w:rPr>
        <w:t xml:space="preserve"> </w:t>
      </w:r>
      <w:r>
        <w:rPr>
          <w:rFonts w:ascii="Bookman Old Style" w:hAnsi="Bookman Old Style" w:cs="Arial"/>
          <w:sz w:val="24"/>
          <w:szCs w:val="24"/>
        </w:rPr>
        <w:t xml:space="preserve">l’aula </w:t>
      </w:r>
      <w:r w:rsidR="001861AF" w:rsidRPr="00384E5D">
        <w:rPr>
          <w:rFonts w:ascii="Bookman Old Style" w:hAnsi="Bookman Old Style" w:cs="Arial"/>
          <w:sz w:val="24"/>
          <w:szCs w:val="24"/>
        </w:rPr>
        <w:t>in settori come fosse un palcoscenico.</w:t>
      </w:r>
      <w:bookmarkStart w:id="1" w:name="_Hlk67669870"/>
      <w:r w:rsidR="00313AB9">
        <w:rPr>
          <w:rFonts w:ascii="Bookman Old Style" w:hAnsi="Bookman Old Style" w:cs="Arial"/>
          <w:sz w:val="24"/>
          <w:szCs w:val="24"/>
        </w:rPr>
        <w:t xml:space="preserve"> </w:t>
      </w:r>
      <w:r w:rsidR="001861AF" w:rsidRPr="00384E5D">
        <w:rPr>
          <w:rFonts w:ascii="Bookman Old Style" w:hAnsi="Bookman Old Style" w:cs="Arial"/>
          <w:sz w:val="24"/>
          <w:szCs w:val="24"/>
        </w:rPr>
        <w:t xml:space="preserve">Sul pavimento </w:t>
      </w:r>
      <w:r>
        <w:rPr>
          <w:rFonts w:ascii="Bookman Old Style" w:hAnsi="Bookman Old Style" w:cs="Arial"/>
          <w:sz w:val="24"/>
          <w:szCs w:val="24"/>
        </w:rPr>
        <w:t xml:space="preserve">si crea </w:t>
      </w:r>
      <w:r w:rsidR="001861AF" w:rsidRPr="00384E5D">
        <w:rPr>
          <w:rFonts w:ascii="Bookman Old Style" w:hAnsi="Bookman Old Style" w:cs="Arial"/>
          <w:sz w:val="24"/>
          <w:szCs w:val="24"/>
        </w:rPr>
        <w:t>un percorso mettendo per terra i diversi fogli</w:t>
      </w:r>
      <w:r w:rsidR="00222644">
        <w:rPr>
          <w:rFonts w:ascii="Bookman Old Style" w:hAnsi="Bookman Old Style" w:cs="Arial"/>
          <w:sz w:val="24"/>
          <w:szCs w:val="24"/>
        </w:rPr>
        <w:t xml:space="preserve"> che</w:t>
      </w:r>
      <w:r w:rsidR="001861AF" w:rsidRPr="00384E5D">
        <w:rPr>
          <w:rFonts w:ascii="Bookman Old Style" w:hAnsi="Bookman Old Style" w:cs="Arial"/>
          <w:sz w:val="24"/>
          <w:szCs w:val="24"/>
        </w:rPr>
        <w:t xml:space="preserve"> alterna</w:t>
      </w:r>
      <w:r w:rsidR="00222644">
        <w:rPr>
          <w:rFonts w:ascii="Bookman Old Style" w:hAnsi="Bookman Old Style" w:cs="Arial"/>
          <w:sz w:val="24"/>
          <w:szCs w:val="24"/>
        </w:rPr>
        <w:t>no</w:t>
      </w:r>
      <w:r w:rsidR="001861AF" w:rsidRPr="00384E5D">
        <w:rPr>
          <w:rFonts w:ascii="Bookman Old Style" w:hAnsi="Bookman Old Style" w:cs="Arial"/>
          <w:sz w:val="24"/>
          <w:szCs w:val="24"/>
        </w:rPr>
        <w:t xml:space="preserve"> una </w:t>
      </w:r>
      <w:r w:rsidR="001861AF" w:rsidRPr="00384E5D">
        <w:rPr>
          <w:rFonts w:ascii="Bookman Old Style" w:hAnsi="Bookman Old Style" w:cs="Arial"/>
          <w:sz w:val="24"/>
          <w:szCs w:val="24"/>
        </w:rPr>
        <w:lastRenderedPageBreak/>
        <w:t>modalità</w:t>
      </w:r>
      <w:r w:rsidR="00222644">
        <w:rPr>
          <w:rFonts w:ascii="Bookman Old Style" w:hAnsi="Bookman Old Style" w:cs="Arial"/>
          <w:sz w:val="24"/>
          <w:szCs w:val="24"/>
        </w:rPr>
        <w:t xml:space="preserve"> con cui effetturare lo spostamento</w:t>
      </w:r>
      <w:r w:rsidR="001861AF" w:rsidRPr="00384E5D">
        <w:rPr>
          <w:rFonts w:ascii="Bookman Old Style" w:hAnsi="Bookman Old Style" w:cs="Arial"/>
          <w:sz w:val="24"/>
          <w:szCs w:val="24"/>
        </w:rPr>
        <w:t xml:space="preserve"> </w:t>
      </w:r>
      <w:r>
        <w:rPr>
          <w:rFonts w:ascii="Bookman Old Style" w:hAnsi="Bookman Old Style" w:cs="Arial"/>
          <w:sz w:val="24"/>
          <w:szCs w:val="24"/>
        </w:rPr>
        <w:t xml:space="preserve">ad </w:t>
      </w:r>
      <w:r w:rsidR="001861AF" w:rsidRPr="00384E5D">
        <w:rPr>
          <w:rFonts w:ascii="Bookman Old Style" w:hAnsi="Bookman Old Style" w:cs="Arial"/>
          <w:sz w:val="24"/>
          <w:szCs w:val="24"/>
        </w:rPr>
        <w:t>una emozione. Og</w:t>
      </w:r>
      <w:r w:rsidR="00222644">
        <w:rPr>
          <w:rFonts w:ascii="Bookman Old Style" w:hAnsi="Bookman Old Style" w:cs="Arial"/>
          <w:sz w:val="24"/>
          <w:szCs w:val="24"/>
        </w:rPr>
        <w:t>nuno,</w:t>
      </w:r>
      <w:r w:rsidR="001861AF" w:rsidRPr="00384E5D">
        <w:rPr>
          <w:rFonts w:ascii="Bookman Old Style" w:hAnsi="Bookman Old Style" w:cs="Arial"/>
          <w:sz w:val="24"/>
          <w:szCs w:val="24"/>
        </w:rPr>
        <w:t xml:space="preserve"> a turno</w:t>
      </w:r>
      <w:r w:rsidR="00222644">
        <w:rPr>
          <w:rFonts w:ascii="Bookman Old Style" w:hAnsi="Bookman Old Style" w:cs="Arial"/>
          <w:sz w:val="24"/>
          <w:szCs w:val="24"/>
        </w:rPr>
        <w:t>,</w:t>
      </w:r>
      <w:r w:rsidR="001861AF" w:rsidRPr="00384E5D">
        <w:rPr>
          <w:rFonts w:ascii="Bookman Old Style" w:hAnsi="Bookman Old Style" w:cs="Arial"/>
          <w:sz w:val="24"/>
          <w:szCs w:val="24"/>
        </w:rPr>
        <w:t xml:space="preserve"> dovrà spostarsi</w:t>
      </w:r>
      <w:r w:rsidR="00222644">
        <w:rPr>
          <w:rFonts w:ascii="Bookman Old Style" w:hAnsi="Bookman Old Style" w:cs="Arial"/>
          <w:sz w:val="24"/>
          <w:szCs w:val="24"/>
        </w:rPr>
        <w:t xml:space="preserve"> </w:t>
      </w:r>
      <w:r w:rsidR="001861AF" w:rsidRPr="00384E5D">
        <w:rPr>
          <w:rFonts w:ascii="Bookman Old Style" w:hAnsi="Bookman Old Style" w:cs="Arial"/>
          <w:sz w:val="24"/>
          <w:szCs w:val="24"/>
        </w:rPr>
        <w:t>entrando dal lato che preferisce, raccogliere il primo foglio, leggere la modalità con cui attuare lo spostamento sino al foglio successivo, quindi leggere con quale emozione recitare l’inizio di una filastrocca</w:t>
      </w:r>
      <w:r>
        <w:rPr>
          <w:rFonts w:ascii="Bookman Old Style" w:hAnsi="Bookman Old Style" w:cs="Arial"/>
          <w:sz w:val="24"/>
          <w:szCs w:val="24"/>
        </w:rPr>
        <w:t xml:space="preserve">, di un proverbio o di una frase concordata </w:t>
      </w:r>
      <w:bookmarkEnd w:id="1"/>
      <w:r>
        <w:rPr>
          <w:rFonts w:ascii="Bookman Old Style" w:hAnsi="Bookman Old Style" w:cs="Arial"/>
          <w:sz w:val="24"/>
          <w:szCs w:val="24"/>
        </w:rPr>
        <w:t xml:space="preserve">( l’attività si potrebbe fare anche cantando ma con i ragazzi della scuola secondaria è molto complesso). </w:t>
      </w:r>
      <w:r w:rsidR="001861AF" w:rsidRPr="00384E5D">
        <w:rPr>
          <w:rFonts w:ascii="Bookman Old Style" w:hAnsi="Bookman Old Style" w:cs="Arial"/>
          <w:sz w:val="24"/>
          <w:szCs w:val="24"/>
        </w:rPr>
        <w:t>L’attività può essere fatta singolarmente oppure, se lo spazio lo consente, facendo entrare due attori nello stesso momento in punti differenti della scena.</w:t>
      </w:r>
    </w:p>
    <w:p w14:paraId="4E631843" w14:textId="4BA1D619" w:rsidR="001861AF" w:rsidRDefault="001861AF" w:rsidP="001861AF">
      <w:pPr>
        <w:spacing w:after="0" w:line="276" w:lineRule="auto"/>
        <w:jc w:val="both"/>
        <w:rPr>
          <w:rFonts w:ascii="Bookman Old Style" w:hAnsi="Bookman Old Style" w:cs="Arial"/>
          <w:sz w:val="24"/>
          <w:szCs w:val="24"/>
        </w:rPr>
      </w:pPr>
      <w:bookmarkStart w:id="2" w:name="_Hlk67669994"/>
      <w:r w:rsidRPr="00384E5D">
        <w:rPr>
          <w:rFonts w:ascii="Bookman Old Style" w:hAnsi="Bookman Old Style" w:cs="Arial"/>
          <w:i/>
          <w:iCs/>
          <w:sz w:val="24"/>
          <w:szCs w:val="24"/>
        </w:rPr>
        <w:t>Obiettiv</w:t>
      </w:r>
      <w:r w:rsidRPr="00384E5D">
        <w:rPr>
          <w:rFonts w:ascii="Bookman Old Style" w:hAnsi="Bookman Old Style" w:cs="Arial"/>
          <w:sz w:val="24"/>
          <w:szCs w:val="24"/>
        </w:rPr>
        <w:t>i: modulare liti, coscienza ed espressione delle emozioni, capacità di osservazione, empatia, socialità</w:t>
      </w:r>
      <w:r w:rsidR="00384E5D">
        <w:rPr>
          <w:rFonts w:ascii="Bookman Old Style" w:hAnsi="Bookman Old Style" w:cs="Arial"/>
          <w:sz w:val="24"/>
          <w:szCs w:val="24"/>
        </w:rPr>
        <w:t xml:space="preserve">. </w:t>
      </w:r>
      <w:r w:rsidRPr="00384E5D">
        <w:rPr>
          <w:rFonts w:ascii="Bookman Old Style" w:hAnsi="Bookman Old Style" w:cs="Arial"/>
          <w:sz w:val="24"/>
          <w:szCs w:val="24"/>
        </w:rPr>
        <w:t>Adatto anche a disturbi dell’attenzione</w:t>
      </w:r>
    </w:p>
    <w:p w14:paraId="1A9F6490" w14:textId="64BA4D2F" w:rsidR="00384E5D" w:rsidRPr="00384E5D" w:rsidRDefault="00384E5D" w:rsidP="001861AF">
      <w:pPr>
        <w:spacing w:after="0" w:line="276" w:lineRule="auto"/>
        <w:jc w:val="both"/>
        <w:rPr>
          <w:rFonts w:ascii="Bookman Old Style" w:hAnsi="Bookman Old Style" w:cs="Arial"/>
          <w:sz w:val="24"/>
          <w:szCs w:val="24"/>
        </w:rPr>
      </w:pPr>
      <w:r>
        <w:rPr>
          <w:rFonts w:ascii="Bookman Old Style" w:hAnsi="Bookman Old Style" w:cs="Arial"/>
          <w:sz w:val="24"/>
          <w:szCs w:val="24"/>
        </w:rPr>
        <w:t>Lezione per piccoli gruppi</w:t>
      </w:r>
    </w:p>
    <w:p w14:paraId="275B32ED" w14:textId="2DF9DA5E" w:rsidR="00384E5D" w:rsidRPr="00384E5D" w:rsidRDefault="00384E5D" w:rsidP="00F7495B">
      <w:pPr>
        <w:shd w:val="clear" w:color="auto" w:fill="FFFFFF"/>
        <w:spacing w:line="240" w:lineRule="auto"/>
        <w:jc w:val="both"/>
        <w:rPr>
          <w:rFonts w:ascii="Bookman Old Style" w:eastAsia="Times New Roman" w:hAnsi="Bookman Old Style" w:cs="Times New Roman"/>
          <w:sz w:val="24"/>
          <w:szCs w:val="24"/>
          <w:lang w:eastAsia="it-IT"/>
        </w:rPr>
      </w:pPr>
      <w:r w:rsidRPr="00384E5D">
        <w:rPr>
          <w:rFonts w:ascii="Bookman Old Style" w:eastAsia="Times New Roman" w:hAnsi="Bookman Old Style" w:cs="Times New Roman"/>
          <w:sz w:val="24"/>
          <w:szCs w:val="24"/>
          <w:lang w:eastAsia="it-IT"/>
        </w:rPr>
        <w:t>Tempo 1 ora</w:t>
      </w:r>
    </w:p>
    <w:bookmarkEnd w:id="2"/>
    <w:p w14:paraId="7291B636" w14:textId="77777777" w:rsidR="007A3E6B" w:rsidRDefault="007A3E6B" w:rsidP="00313AB9">
      <w:pPr>
        <w:rPr>
          <w:rFonts w:ascii="Bookman Old Style" w:eastAsia="Times New Roman" w:hAnsi="Bookman Old Style" w:cs="Times New Roman"/>
          <w:sz w:val="24"/>
          <w:szCs w:val="24"/>
          <w:lang w:eastAsia="it-IT"/>
        </w:rPr>
      </w:pPr>
    </w:p>
    <w:p w14:paraId="5E555367" w14:textId="084845F9" w:rsidR="00A60AFA" w:rsidRDefault="00A60AFA" w:rsidP="00BF3306">
      <w:pPr>
        <w:shd w:val="clear" w:color="auto" w:fill="FFFFFF"/>
        <w:spacing w:line="240" w:lineRule="auto"/>
        <w:jc w:val="center"/>
        <w:rPr>
          <w:rFonts w:ascii="Bookman Old Style" w:hAnsi="Bookman Old Style" w:cs="HelveticaNeue"/>
          <w:color w:val="222222"/>
          <w:sz w:val="24"/>
          <w:szCs w:val="24"/>
        </w:rPr>
      </w:pPr>
      <w:r>
        <w:rPr>
          <w:rFonts w:ascii="Bookman Old Style" w:hAnsi="Bookman Old Style" w:cs="HelveticaNeue"/>
          <w:color w:val="222222"/>
          <w:sz w:val="24"/>
          <w:szCs w:val="24"/>
        </w:rPr>
        <w:t>FASE IV</w:t>
      </w:r>
    </w:p>
    <w:p w14:paraId="5819216D" w14:textId="13BE3611" w:rsidR="00A21D02" w:rsidRPr="00E65E13" w:rsidRDefault="00E65E13" w:rsidP="00E65E13">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b/>
          <w:bCs/>
          <w:i/>
          <w:iCs/>
          <w:color w:val="222222"/>
          <w:sz w:val="24"/>
          <w:szCs w:val="24"/>
        </w:rPr>
        <w:t xml:space="preserve">4.1 </w:t>
      </w:r>
      <w:r w:rsidR="00A60AFA" w:rsidRPr="00E65E13">
        <w:rPr>
          <w:rFonts w:ascii="Bookman Old Style" w:hAnsi="Bookman Old Style" w:cs="HelveticaNeue"/>
          <w:b/>
          <w:bCs/>
          <w:i/>
          <w:iCs/>
          <w:color w:val="222222"/>
          <w:sz w:val="24"/>
          <w:szCs w:val="24"/>
        </w:rPr>
        <w:t>Lettura in staffetta dei testi</w:t>
      </w:r>
      <w:r>
        <w:rPr>
          <w:rFonts w:ascii="Bookman Old Style" w:hAnsi="Bookman Old Style" w:cs="HelveticaNeue"/>
          <w:color w:val="222222"/>
          <w:sz w:val="24"/>
          <w:szCs w:val="24"/>
        </w:rPr>
        <w:t xml:space="preserve"> creati dai vari gruppi e successiva lettura con</w:t>
      </w:r>
      <w:r w:rsidR="00A60AFA" w:rsidRPr="00E65E13">
        <w:rPr>
          <w:rFonts w:ascii="Bookman Old Style" w:hAnsi="Bookman Old Style" w:cs="HelveticaNeue"/>
          <w:i/>
          <w:iCs/>
          <w:color w:val="222222"/>
          <w:sz w:val="24"/>
          <w:szCs w:val="24"/>
        </w:rPr>
        <w:t xml:space="preserve"> con accostamento del brano musicale</w:t>
      </w:r>
      <w:r>
        <w:rPr>
          <w:rFonts w:ascii="Bookman Old Style" w:hAnsi="Bookman Old Style" w:cs="HelveticaNeue"/>
          <w:color w:val="222222"/>
          <w:sz w:val="24"/>
          <w:szCs w:val="24"/>
        </w:rPr>
        <w:t xml:space="preserve">: ogni ragazzo sceglierà il compagno che dovrà leggere /interpretare la parte di storia da lui creata dando anche indicazioni di lettura e di interpretazione mentre </w:t>
      </w:r>
      <w:r w:rsidR="00BF3306" w:rsidRPr="00E65E13">
        <w:rPr>
          <w:rFonts w:ascii="Bookman Old Style" w:hAnsi="Bookman Old Style" w:cs="HelveticaNeue"/>
          <w:color w:val="222222"/>
          <w:sz w:val="24"/>
          <w:szCs w:val="24"/>
        </w:rPr>
        <w:t>s</w:t>
      </w:r>
      <w:r>
        <w:rPr>
          <w:rFonts w:ascii="Bookman Old Style" w:hAnsi="Bookman Old Style" w:cs="HelveticaNeue"/>
          <w:color w:val="222222"/>
          <w:sz w:val="24"/>
          <w:szCs w:val="24"/>
        </w:rPr>
        <w:t>uonerà</w:t>
      </w:r>
      <w:r w:rsidR="00BF3306" w:rsidRPr="00E65E13">
        <w:rPr>
          <w:rFonts w:ascii="Bookman Old Style" w:hAnsi="Bookman Old Style" w:cs="HelveticaNeue"/>
          <w:color w:val="222222"/>
          <w:sz w:val="24"/>
          <w:szCs w:val="24"/>
        </w:rPr>
        <w:t xml:space="preserve"> il brano di Kabalevsky </w:t>
      </w:r>
      <w:r>
        <w:rPr>
          <w:rFonts w:ascii="Bookman Old Style" w:hAnsi="Bookman Old Style" w:cs="HelveticaNeue"/>
          <w:color w:val="222222"/>
          <w:sz w:val="24"/>
          <w:szCs w:val="24"/>
        </w:rPr>
        <w:t>studiato.</w:t>
      </w:r>
    </w:p>
    <w:p w14:paraId="793981BA" w14:textId="3FEE9378" w:rsidR="00BF3306" w:rsidRPr="00BF3306" w:rsidRDefault="00BF3306" w:rsidP="00E65E13">
      <w:pPr>
        <w:shd w:val="clear" w:color="auto" w:fill="FFFFFF"/>
        <w:spacing w:line="240" w:lineRule="auto"/>
        <w:jc w:val="both"/>
        <w:rPr>
          <w:rFonts w:ascii="Bookman Old Style" w:hAnsi="Bookman Old Style" w:cs="HelveticaNeue"/>
          <w:color w:val="222222"/>
          <w:sz w:val="24"/>
          <w:szCs w:val="24"/>
        </w:rPr>
      </w:pPr>
      <w:bookmarkStart w:id="3" w:name="_Hlk67670173"/>
      <w:r>
        <w:rPr>
          <w:rFonts w:ascii="Bookman Old Style" w:hAnsi="Bookman Old Style" w:cs="HelveticaNeue"/>
          <w:color w:val="222222"/>
          <w:sz w:val="24"/>
          <w:szCs w:val="24"/>
        </w:rPr>
        <w:t>Obiettivi: lavorare in gruppo, empatia, socialità</w:t>
      </w:r>
      <w:r w:rsidR="00E65E13">
        <w:rPr>
          <w:rFonts w:ascii="Bookman Old Style" w:hAnsi="Bookman Old Style" w:cs="HelveticaNeue"/>
          <w:color w:val="222222"/>
          <w:sz w:val="24"/>
          <w:szCs w:val="24"/>
        </w:rPr>
        <w:t>, rispetto.</w:t>
      </w:r>
    </w:p>
    <w:bookmarkEnd w:id="3"/>
    <w:p w14:paraId="34881D91" w14:textId="30A986C0" w:rsidR="00A21D02" w:rsidRDefault="00A21D02" w:rsidP="0074168A">
      <w:pPr>
        <w:shd w:val="clear" w:color="auto" w:fill="FFFFFF"/>
        <w:spacing w:line="240" w:lineRule="auto"/>
        <w:jc w:val="both"/>
        <w:rPr>
          <w:rFonts w:ascii="Bookman Old Style" w:eastAsia="Times New Roman" w:hAnsi="Bookman Old Style" w:cs="Times New Roman"/>
          <w:sz w:val="24"/>
          <w:szCs w:val="24"/>
          <w:lang w:eastAsia="it-IT"/>
        </w:rPr>
      </w:pPr>
      <w:r w:rsidRPr="00BB75B6">
        <w:rPr>
          <w:rFonts w:ascii="Bookman Old Style" w:eastAsia="Times New Roman" w:hAnsi="Bookman Old Style" w:cs="Times New Roman"/>
          <w:i/>
          <w:iCs/>
          <w:sz w:val="24"/>
          <w:szCs w:val="24"/>
          <w:lang w:eastAsia="it-IT"/>
        </w:rPr>
        <w:t>Brain storming</w:t>
      </w:r>
      <w:r w:rsidRPr="00BB75B6">
        <w:rPr>
          <w:rFonts w:ascii="Bookman Old Style" w:eastAsia="Times New Roman" w:hAnsi="Bookman Old Style" w:cs="Times New Roman"/>
          <w:sz w:val="24"/>
          <w:szCs w:val="24"/>
          <w:lang w:eastAsia="it-IT"/>
        </w:rPr>
        <w:t xml:space="preserve">: quali parti fanno pensare al brano? Quali si </w:t>
      </w:r>
      <w:r w:rsidR="00E65E13">
        <w:rPr>
          <w:rFonts w:ascii="Bookman Old Style" w:eastAsia="Times New Roman" w:hAnsi="Bookman Old Style" w:cs="Times New Roman"/>
          <w:sz w:val="24"/>
          <w:szCs w:val="24"/>
          <w:lang w:eastAsia="it-IT"/>
        </w:rPr>
        <w:t>allontanano</w:t>
      </w:r>
      <w:r w:rsidRPr="00BB75B6">
        <w:rPr>
          <w:rFonts w:ascii="Bookman Old Style" w:eastAsia="Times New Roman" w:hAnsi="Bookman Old Style" w:cs="Times New Roman"/>
          <w:sz w:val="24"/>
          <w:szCs w:val="24"/>
          <w:lang w:eastAsia="it-IT"/>
        </w:rPr>
        <w:t>? Rispetto alle storie individuali cosa è cambiato</w:t>
      </w:r>
      <w:r w:rsidR="00092C07">
        <w:rPr>
          <w:rFonts w:ascii="Bookman Old Style" w:eastAsia="Times New Roman" w:hAnsi="Bookman Old Style" w:cs="Times New Roman"/>
          <w:sz w:val="24"/>
          <w:szCs w:val="24"/>
          <w:lang w:eastAsia="it-IT"/>
        </w:rPr>
        <w:t xml:space="preserve">? Quali parti della musica sono </w:t>
      </w:r>
      <w:r w:rsidR="00E65E13">
        <w:rPr>
          <w:rFonts w:ascii="Bookman Old Style" w:eastAsia="Times New Roman" w:hAnsi="Bookman Old Style" w:cs="Times New Roman"/>
          <w:sz w:val="24"/>
          <w:szCs w:val="24"/>
          <w:lang w:eastAsia="it-IT"/>
        </w:rPr>
        <w:t xml:space="preserve">più </w:t>
      </w:r>
      <w:r w:rsidR="00092C07">
        <w:rPr>
          <w:rFonts w:ascii="Bookman Old Style" w:eastAsia="Times New Roman" w:hAnsi="Bookman Old Style" w:cs="Times New Roman"/>
          <w:sz w:val="24"/>
          <w:szCs w:val="24"/>
          <w:lang w:eastAsia="it-IT"/>
        </w:rPr>
        <w:t>congruenti con il testo scritto? Quali non lo sono?</w:t>
      </w:r>
    </w:p>
    <w:p w14:paraId="25AB536E" w14:textId="2BFED902" w:rsidR="00092C07" w:rsidRDefault="00092C07" w:rsidP="00092C07">
      <w:pPr>
        <w:shd w:val="clear" w:color="auto" w:fill="FFFFFF"/>
        <w:spacing w:line="240" w:lineRule="auto"/>
        <w:jc w:val="both"/>
        <w:rPr>
          <w:rFonts w:ascii="Bookman Old Style" w:hAnsi="Bookman Old Style" w:cs="HelveticaNeue"/>
          <w:color w:val="222222"/>
          <w:sz w:val="24"/>
          <w:szCs w:val="24"/>
        </w:rPr>
      </w:pPr>
      <w:r>
        <w:rPr>
          <w:rFonts w:ascii="Bookman Old Style" w:hAnsi="Bookman Old Style" w:cs="HelveticaNeue"/>
          <w:color w:val="222222"/>
          <w:sz w:val="24"/>
          <w:szCs w:val="24"/>
        </w:rPr>
        <w:t>Attività da fare in piccolo gruppo/nucleo narrativo</w:t>
      </w:r>
      <w:r w:rsidR="00BF3306">
        <w:rPr>
          <w:rFonts w:ascii="Bookman Old Style" w:hAnsi="Bookman Old Style" w:cs="HelveticaNeue"/>
          <w:color w:val="222222"/>
          <w:sz w:val="24"/>
          <w:szCs w:val="24"/>
        </w:rPr>
        <w:t>.</w:t>
      </w:r>
    </w:p>
    <w:p w14:paraId="6AD7EA7B" w14:textId="0295F8E5" w:rsidR="00BF3306" w:rsidRPr="00B102EB" w:rsidRDefault="00BF3306" w:rsidP="00092C07">
      <w:pPr>
        <w:shd w:val="clear" w:color="auto" w:fill="FFFFFF"/>
        <w:spacing w:line="240" w:lineRule="auto"/>
        <w:jc w:val="both"/>
        <w:rPr>
          <w:rFonts w:ascii="Bookman Old Style" w:hAnsi="Bookman Old Style" w:cs="HelveticaNeue"/>
          <w:b/>
          <w:bCs/>
          <w:color w:val="222222"/>
          <w:sz w:val="24"/>
          <w:szCs w:val="24"/>
        </w:rPr>
      </w:pPr>
      <w:r>
        <w:rPr>
          <w:rFonts w:ascii="Bookman Old Style" w:hAnsi="Bookman Old Style" w:cs="HelveticaNeue"/>
          <w:color w:val="222222"/>
          <w:sz w:val="24"/>
          <w:szCs w:val="24"/>
        </w:rPr>
        <w:t>Tempo di svolgimento:</w:t>
      </w:r>
      <w:r w:rsidRPr="00B102EB">
        <w:rPr>
          <w:rFonts w:ascii="Bookman Old Style" w:hAnsi="Bookman Old Style" w:cs="HelveticaNeue"/>
          <w:b/>
          <w:bCs/>
          <w:color w:val="222222"/>
          <w:sz w:val="24"/>
          <w:szCs w:val="24"/>
        </w:rPr>
        <w:t>1 ora</w:t>
      </w:r>
    </w:p>
    <w:p w14:paraId="7263FDBB" w14:textId="77777777" w:rsidR="00E64C0A" w:rsidRDefault="00092C07" w:rsidP="00E20FA4">
      <w:pPr>
        <w:pStyle w:val="Paragrafoelenco"/>
        <w:numPr>
          <w:ilvl w:val="1"/>
          <w:numId w:val="22"/>
        </w:numPr>
        <w:shd w:val="clear" w:color="auto" w:fill="FFFFFF"/>
        <w:spacing w:line="240" w:lineRule="auto"/>
        <w:jc w:val="both"/>
        <w:rPr>
          <w:rFonts w:ascii="Bookman Old Style" w:hAnsi="Bookman Old Style" w:cs="HelveticaNeue"/>
          <w:color w:val="222222"/>
          <w:sz w:val="24"/>
          <w:szCs w:val="24"/>
        </w:rPr>
      </w:pPr>
      <w:r w:rsidRPr="00E64C0A">
        <w:rPr>
          <w:rFonts w:ascii="Bookman Old Style" w:hAnsi="Bookman Old Style" w:cs="HelveticaNeue"/>
          <w:b/>
          <w:bCs/>
          <w:i/>
          <w:iCs/>
          <w:color w:val="222222"/>
          <w:sz w:val="24"/>
          <w:szCs w:val="24"/>
        </w:rPr>
        <w:t>Scelta delle immagini</w:t>
      </w:r>
      <w:r w:rsidR="00E64C0A" w:rsidRPr="00E64C0A">
        <w:rPr>
          <w:rFonts w:ascii="Bookman Old Style" w:hAnsi="Bookman Old Style" w:cs="HelveticaNeue"/>
          <w:i/>
          <w:iCs/>
          <w:color w:val="222222"/>
          <w:sz w:val="24"/>
          <w:szCs w:val="24"/>
        </w:rPr>
        <w:t xml:space="preserve"> </w:t>
      </w:r>
      <w:r w:rsidR="00E64C0A" w:rsidRPr="00E64C0A">
        <w:rPr>
          <w:rFonts w:ascii="Bookman Old Style" w:hAnsi="Bookman Old Style" w:cs="HelveticaNeue"/>
          <w:b/>
          <w:bCs/>
          <w:i/>
          <w:iCs/>
          <w:color w:val="222222"/>
          <w:sz w:val="24"/>
          <w:szCs w:val="24"/>
        </w:rPr>
        <w:t>da repository.</w:t>
      </w:r>
      <w:r w:rsidR="00E64C0A" w:rsidRPr="00E64C0A">
        <w:rPr>
          <w:rFonts w:ascii="Bookman Old Style" w:hAnsi="Bookman Old Style" w:cs="HelveticaNeue"/>
          <w:b/>
          <w:bCs/>
          <w:color w:val="222222"/>
          <w:sz w:val="24"/>
          <w:szCs w:val="24"/>
        </w:rPr>
        <w:t xml:space="preserve"> </w:t>
      </w:r>
      <w:r w:rsidRPr="00E64C0A">
        <w:rPr>
          <w:rFonts w:ascii="Bookman Old Style" w:hAnsi="Bookman Old Style" w:cs="HelveticaNeue"/>
          <w:color w:val="222222"/>
          <w:sz w:val="24"/>
          <w:szCs w:val="24"/>
        </w:rPr>
        <w:t>Lavoro in piccolo gruppo/nucelo narrativo</w:t>
      </w:r>
      <w:r w:rsidR="006B1A0F" w:rsidRPr="00E64C0A">
        <w:rPr>
          <w:rFonts w:ascii="Bookman Old Style" w:hAnsi="Bookman Old Style" w:cs="HelveticaNeue"/>
          <w:color w:val="222222"/>
          <w:sz w:val="24"/>
          <w:szCs w:val="24"/>
        </w:rPr>
        <w:t>. La consegna sarà quella di accostare una o al massimo due immagini che si ritiene contengano o fissino</w:t>
      </w:r>
      <w:r w:rsidR="00BF3306" w:rsidRPr="00E64C0A">
        <w:rPr>
          <w:rFonts w:ascii="Bookman Old Style" w:hAnsi="Bookman Old Style" w:cs="HelveticaNeue"/>
          <w:color w:val="222222"/>
          <w:sz w:val="24"/>
          <w:szCs w:val="24"/>
        </w:rPr>
        <w:t>,</w:t>
      </w:r>
      <w:r w:rsidR="006B1A0F" w:rsidRPr="00E64C0A">
        <w:rPr>
          <w:rFonts w:ascii="Bookman Old Style" w:hAnsi="Bookman Old Style" w:cs="HelveticaNeue"/>
          <w:color w:val="222222"/>
          <w:sz w:val="24"/>
          <w:szCs w:val="24"/>
        </w:rPr>
        <w:t xml:space="preserve"> in modo grafico il brano e la storia</w:t>
      </w:r>
      <w:r w:rsidR="00E64C0A">
        <w:rPr>
          <w:rFonts w:ascii="Bookman Old Style" w:hAnsi="Bookman Old Style" w:cs="HelveticaNeue"/>
          <w:color w:val="222222"/>
          <w:sz w:val="24"/>
          <w:szCs w:val="24"/>
        </w:rPr>
        <w:t xml:space="preserve"> facendo una ricerca da una repository di immagini free.</w:t>
      </w:r>
    </w:p>
    <w:p w14:paraId="0DAD7FF7" w14:textId="7C726F7B" w:rsidR="000133C9" w:rsidRPr="00E64C0A" w:rsidRDefault="00E64C0A" w:rsidP="00E64C0A">
      <w:pPr>
        <w:shd w:val="clear" w:color="auto" w:fill="FFFFFF"/>
        <w:spacing w:line="240" w:lineRule="auto"/>
        <w:jc w:val="both"/>
        <w:rPr>
          <w:rFonts w:ascii="Bookman Old Style" w:hAnsi="Bookman Old Style" w:cs="HelveticaNeue"/>
          <w:color w:val="222222"/>
          <w:sz w:val="24"/>
          <w:szCs w:val="24"/>
        </w:rPr>
      </w:pPr>
      <w:r w:rsidRPr="00E64C0A">
        <w:rPr>
          <w:rFonts w:ascii="Bookman Old Style" w:hAnsi="Bookman Old Style" w:cs="HelveticaNeue"/>
          <w:i/>
          <w:iCs/>
          <w:color w:val="222222"/>
          <w:sz w:val="24"/>
          <w:szCs w:val="24"/>
        </w:rPr>
        <w:t>Compito</w:t>
      </w:r>
      <w:r>
        <w:rPr>
          <w:rFonts w:ascii="Bookman Old Style" w:hAnsi="Bookman Old Style" w:cs="HelveticaNeue"/>
          <w:color w:val="222222"/>
          <w:sz w:val="24"/>
          <w:szCs w:val="24"/>
        </w:rPr>
        <w:t>: selezionare tavole o disegni geometrici già realizzati o realizzare delle tavole per i diversi momenti della storia collettiva</w:t>
      </w:r>
      <w:r w:rsidR="006B1A0F" w:rsidRPr="00E64C0A">
        <w:rPr>
          <w:rFonts w:ascii="Bookman Old Style" w:hAnsi="Bookman Old Style" w:cs="HelveticaNeue"/>
          <w:color w:val="222222"/>
          <w:sz w:val="24"/>
          <w:szCs w:val="24"/>
        </w:rPr>
        <w:t xml:space="preserve"> </w:t>
      </w:r>
      <w:r w:rsidR="000133C9" w:rsidRPr="00E64C0A">
        <w:rPr>
          <w:rFonts w:ascii="Bookman Old Style" w:hAnsi="Bookman Old Style" w:cs="HelveticaNeue"/>
          <w:color w:val="222222"/>
          <w:sz w:val="24"/>
          <w:szCs w:val="24"/>
        </w:rPr>
        <w:t xml:space="preserve"> </w:t>
      </w:r>
    </w:p>
    <w:p w14:paraId="3D1430B4" w14:textId="207697D9" w:rsidR="00E64C0A" w:rsidRPr="00E64C0A" w:rsidRDefault="000133C9" w:rsidP="00E64C0A">
      <w:pPr>
        <w:pStyle w:val="Paragrafoelenco"/>
        <w:numPr>
          <w:ilvl w:val="1"/>
          <w:numId w:val="22"/>
        </w:numPr>
        <w:shd w:val="clear" w:color="auto" w:fill="FFFFFF"/>
        <w:spacing w:line="240" w:lineRule="auto"/>
        <w:jc w:val="both"/>
        <w:rPr>
          <w:rFonts w:ascii="Bookman Old Style" w:eastAsia="Times New Roman" w:hAnsi="Bookman Old Style" w:cs="Times New Roman"/>
          <w:sz w:val="24"/>
          <w:szCs w:val="24"/>
          <w:lang w:eastAsia="it-IT"/>
        </w:rPr>
      </w:pPr>
      <w:r w:rsidRPr="00E64C0A">
        <w:rPr>
          <w:rFonts w:ascii="Bookman Old Style" w:eastAsia="Times New Roman" w:hAnsi="Bookman Old Style" w:cs="Times New Roman"/>
          <w:b/>
          <w:bCs/>
          <w:i/>
          <w:iCs/>
          <w:sz w:val="24"/>
          <w:szCs w:val="24"/>
          <w:lang w:eastAsia="it-IT"/>
        </w:rPr>
        <w:t>Attivit</w:t>
      </w:r>
      <w:r w:rsidR="00E64C0A" w:rsidRPr="00E64C0A">
        <w:rPr>
          <w:rFonts w:ascii="Bookman Old Style" w:eastAsia="Times New Roman" w:hAnsi="Bookman Old Style" w:cs="Times New Roman"/>
          <w:b/>
          <w:bCs/>
          <w:i/>
          <w:iCs/>
          <w:sz w:val="24"/>
          <w:szCs w:val="24"/>
          <w:lang w:eastAsia="it-IT"/>
        </w:rPr>
        <w:t>à</w:t>
      </w:r>
      <w:r w:rsidR="00E64C0A">
        <w:rPr>
          <w:rFonts w:ascii="Bookman Old Style" w:eastAsia="Times New Roman" w:hAnsi="Bookman Old Style" w:cs="Times New Roman"/>
          <w:b/>
          <w:bCs/>
          <w:i/>
          <w:iCs/>
          <w:sz w:val="24"/>
          <w:szCs w:val="24"/>
          <w:lang w:eastAsia="it-IT"/>
        </w:rPr>
        <w:t xml:space="preserve">. </w:t>
      </w:r>
      <w:r w:rsidRPr="00E64C0A">
        <w:rPr>
          <w:rFonts w:ascii="Bookman Old Style" w:eastAsia="Times New Roman" w:hAnsi="Bookman Old Style" w:cs="Times New Roman"/>
          <w:b/>
          <w:bCs/>
          <w:i/>
          <w:iCs/>
          <w:sz w:val="24"/>
          <w:szCs w:val="24"/>
          <w:lang w:eastAsia="it-IT"/>
        </w:rPr>
        <w:t>Staffetta creativa di disegno</w:t>
      </w:r>
      <w:r w:rsidRPr="00E64C0A">
        <w:rPr>
          <w:rFonts w:ascii="Bookman Old Style" w:eastAsia="Times New Roman" w:hAnsi="Bookman Old Style" w:cs="Times New Roman"/>
          <w:b/>
          <w:bCs/>
          <w:sz w:val="24"/>
          <w:szCs w:val="24"/>
          <w:lang w:eastAsia="it-IT"/>
        </w:rPr>
        <w:t>:</w:t>
      </w:r>
      <w:r w:rsidRPr="00E64C0A">
        <w:rPr>
          <w:rFonts w:ascii="Bookman Old Style" w:eastAsia="Times New Roman" w:hAnsi="Bookman Old Style" w:cs="Times New Roman"/>
          <w:sz w:val="24"/>
          <w:szCs w:val="24"/>
          <w:lang w:eastAsia="it-IT"/>
        </w:rPr>
        <w:t xml:space="preserve"> Si utilizza una registrazione presente su youtube dell’opera di Kabalevsky e i brani vengono fatti ascoltare nell’ordine della storia. Ogni ragazzo disegna su un foglio</w:t>
      </w:r>
      <w:r w:rsidR="00E64C0A" w:rsidRPr="00E64C0A">
        <w:rPr>
          <w:rFonts w:ascii="Bookman Old Style" w:eastAsia="Times New Roman" w:hAnsi="Bookman Old Style" w:cs="Times New Roman"/>
          <w:sz w:val="24"/>
          <w:szCs w:val="24"/>
          <w:lang w:eastAsia="it-IT"/>
        </w:rPr>
        <w:t>,</w:t>
      </w:r>
      <w:r w:rsidRPr="00E64C0A">
        <w:rPr>
          <w:rFonts w:ascii="Bookman Old Style" w:eastAsia="Times New Roman" w:hAnsi="Bookman Old Style" w:cs="Times New Roman"/>
          <w:sz w:val="24"/>
          <w:szCs w:val="24"/>
          <w:lang w:eastAsia="it-IT"/>
        </w:rPr>
        <w:t xml:space="preserve"> liberament</w:t>
      </w:r>
      <w:r w:rsidR="00E64C0A" w:rsidRPr="00E64C0A">
        <w:rPr>
          <w:rFonts w:ascii="Bookman Old Style" w:eastAsia="Times New Roman" w:hAnsi="Bookman Old Style" w:cs="Times New Roman"/>
          <w:sz w:val="24"/>
          <w:szCs w:val="24"/>
          <w:lang w:eastAsia="it-IT"/>
        </w:rPr>
        <w:t xml:space="preserve">e, </w:t>
      </w:r>
      <w:r w:rsidRPr="00E64C0A">
        <w:rPr>
          <w:rFonts w:ascii="Bookman Old Style" w:eastAsia="Times New Roman" w:hAnsi="Bookman Old Style" w:cs="Times New Roman"/>
          <w:sz w:val="24"/>
          <w:szCs w:val="24"/>
          <w:lang w:eastAsia="it-IT"/>
        </w:rPr>
        <w:t xml:space="preserve"> mentre ascolta il primo brano.</w:t>
      </w:r>
      <w:r w:rsidR="00E64C0A" w:rsidRPr="00E64C0A">
        <w:rPr>
          <w:rFonts w:ascii="Bookman Old Style" w:eastAsia="Times New Roman" w:hAnsi="Bookman Old Style" w:cs="Times New Roman"/>
          <w:sz w:val="24"/>
          <w:szCs w:val="24"/>
          <w:lang w:eastAsia="it-IT"/>
        </w:rPr>
        <w:t xml:space="preserve"> Il disegno può rimanere incompleto.</w:t>
      </w:r>
      <w:r w:rsidRPr="00E64C0A">
        <w:rPr>
          <w:rFonts w:ascii="Bookman Old Style" w:eastAsia="Times New Roman" w:hAnsi="Bookman Old Style" w:cs="Times New Roman"/>
          <w:sz w:val="24"/>
          <w:szCs w:val="24"/>
          <w:lang w:eastAsia="it-IT"/>
        </w:rPr>
        <w:t xml:space="preserve"> </w:t>
      </w:r>
      <w:r w:rsidR="00E64C0A" w:rsidRPr="00E64C0A">
        <w:rPr>
          <w:rFonts w:ascii="Bookman Old Style" w:eastAsia="Times New Roman" w:hAnsi="Bookman Old Style" w:cs="Times New Roman"/>
          <w:sz w:val="24"/>
          <w:szCs w:val="24"/>
          <w:lang w:eastAsia="it-IT"/>
        </w:rPr>
        <w:t>Al</w:t>
      </w:r>
      <w:r w:rsidRPr="00E64C0A">
        <w:rPr>
          <w:rFonts w:ascii="Bookman Old Style" w:eastAsia="Times New Roman" w:hAnsi="Bookman Old Style" w:cs="Times New Roman"/>
          <w:sz w:val="24"/>
          <w:szCs w:val="24"/>
          <w:lang w:eastAsia="it-IT"/>
        </w:rPr>
        <w:t xml:space="preserve"> secondo</w:t>
      </w:r>
      <w:r w:rsidR="00E64C0A" w:rsidRPr="00E64C0A">
        <w:rPr>
          <w:rFonts w:ascii="Bookman Old Style" w:eastAsia="Times New Roman" w:hAnsi="Bookman Old Style" w:cs="Times New Roman"/>
          <w:sz w:val="24"/>
          <w:szCs w:val="24"/>
          <w:lang w:eastAsia="it-IT"/>
        </w:rPr>
        <w:t xml:space="preserve"> brano </w:t>
      </w:r>
      <w:r w:rsidRPr="00E64C0A">
        <w:rPr>
          <w:rFonts w:ascii="Bookman Old Style" w:eastAsia="Times New Roman" w:hAnsi="Bookman Old Style" w:cs="Times New Roman"/>
          <w:sz w:val="24"/>
          <w:szCs w:val="24"/>
          <w:lang w:eastAsia="it-IT"/>
        </w:rPr>
        <w:t xml:space="preserve"> i fogli vengono passati al compagno a destra </w:t>
      </w:r>
      <w:r w:rsidR="00E64C0A" w:rsidRPr="00E64C0A">
        <w:rPr>
          <w:rFonts w:ascii="Bookman Old Style" w:eastAsia="Times New Roman" w:hAnsi="Bookman Old Style" w:cs="Times New Roman"/>
          <w:sz w:val="24"/>
          <w:szCs w:val="24"/>
          <w:lang w:eastAsia="it-IT"/>
        </w:rPr>
        <w:t>che deve</w:t>
      </w:r>
      <w:r w:rsidRPr="00E64C0A">
        <w:rPr>
          <w:rFonts w:ascii="Bookman Old Style" w:eastAsia="Times New Roman" w:hAnsi="Bookman Old Style" w:cs="Times New Roman"/>
          <w:sz w:val="24"/>
          <w:szCs w:val="24"/>
          <w:lang w:eastAsia="it-IT"/>
        </w:rPr>
        <w:t xml:space="preserve"> disegn</w:t>
      </w:r>
      <w:r w:rsidR="00E64C0A" w:rsidRPr="00E64C0A">
        <w:rPr>
          <w:rFonts w:ascii="Bookman Old Style" w:eastAsia="Times New Roman" w:hAnsi="Bookman Old Style" w:cs="Times New Roman"/>
          <w:sz w:val="24"/>
          <w:szCs w:val="24"/>
          <w:lang w:eastAsia="it-IT"/>
        </w:rPr>
        <w:t>are sul</w:t>
      </w:r>
      <w:r w:rsidRPr="00E64C0A">
        <w:rPr>
          <w:rFonts w:ascii="Bookman Old Style" w:eastAsia="Times New Roman" w:hAnsi="Bookman Old Style" w:cs="Times New Roman"/>
          <w:sz w:val="24"/>
          <w:szCs w:val="24"/>
          <w:lang w:eastAsia="it-IT"/>
        </w:rPr>
        <w:t xml:space="preserve"> foglio ricevuto</w:t>
      </w:r>
      <w:r w:rsidR="001D593E" w:rsidRPr="00E64C0A">
        <w:rPr>
          <w:rFonts w:ascii="Bookman Old Style" w:eastAsia="Times New Roman" w:hAnsi="Bookman Old Style" w:cs="Times New Roman"/>
          <w:sz w:val="24"/>
          <w:szCs w:val="24"/>
          <w:lang w:eastAsia="it-IT"/>
        </w:rPr>
        <w:t xml:space="preserve">. </w:t>
      </w:r>
    </w:p>
    <w:p w14:paraId="7176BB90" w14:textId="36050795" w:rsidR="00445BE0" w:rsidRDefault="00E64C0A" w:rsidP="00E64C0A">
      <w:pPr>
        <w:shd w:val="clear" w:color="auto" w:fill="FFFFFF"/>
        <w:spacing w:line="240" w:lineRule="auto"/>
        <w:jc w:val="both"/>
        <w:rPr>
          <w:rFonts w:ascii="Bookman Old Style" w:eastAsia="Times New Roman" w:hAnsi="Bookman Old Style" w:cs="Times New Roman"/>
          <w:sz w:val="24"/>
          <w:szCs w:val="24"/>
          <w:lang w:eastAsia="it-IT"/>
        </w:rPr>
      </w:pPr>
      <w:r w:rsidRPr="00E64C0A">
        <w:rPr>
          <w:rFonts w:ascii="Bookman Old Style" w:eastAsia="Times New Roman" w:hAnsi="Bookman Old Style" w:cs="Times New Roman"/>
          <w:i/>
          <w:iCs/>
          <w:sz w:val="24"/>
          <w:szCs w:val="24"/>
          <w:lang w:eastAsia="it-IT"/>
        </w:rPr>
        <w:t>Variante:</w:t>
      </w:r>
      <w:r>
        <w:rPr>
          <w:rFonts w:ascii="Bookman Old Style" w:eastAsia="Times New Roman" w:hAnsi="Bookman Old Style" w:cs="Times New Roman"/>
          <w:sz w:val="24"/>
          <w:szCs w:val="24"/>
          <w:lang w:eastAsia="it-IT"/>
        </w:rPr>
        <w:t xml:space="preserve"> q</w:t>
      </w:r>
      <w:r w:rsidR="001D593E" w:rsidRPr="00E64C0A">
        <w:rPr>
          <w:rFonts w:ascii="Bookman Old Style" w:eastAsia="Times New Roman" w:hAnsi="Bookman Old Style" w:cs="Times New Roman"/>
          <w:sz w:val="24"/>
          <w:szCs w:val="24"/>
          <w:lang w:eastAsia="it-IT"/>
        </w:rPr>
        <w:t xml:space="preserve">ualora i brani di Kabalevsky vengano divisi in gruppi di 4 si </w:t>
      </w:r>
      <w:r w:rsidR="00445BE0" w:rsidRPr="00E64C0A">
        <w:rPr>
          <w:rFonts w:ascii="Bookman Old Style" w:eastAsia="Times New Roman" w:hAnsi="Bookman Old Style" w:cs="Times New Roman"/>
          <w:sz w:val="24"/>
          <w:szCs w:val="24"/>
          <w:lang w:eastAsia="it-IT"/>
        </w:rPr>
        <w:t>p</w:t>
      </w:r>
      <w:r w:rsidR="001D593E" w:rsidRPr="00E64C0A">
        <w:rPr>
          <w:rFonts w:ascii="Bookman Old Style" w:eastAsia="Times New Roman" w:hAnsi="Bookman Old Style" w:cs="Times New Roman"/>
          <w:sz w:val="24"/>
          <w:szCs w:val="24"/>
          <w:lang w:eastAsia="it-IT"/>
        </w:rPr>
        <w:t>uò invece far disegnare i ragazzi per ogni lato di un foglio A</w:t>
      </w:r>
      <w:r>
        <w:rPr>
          <w:rFonts w:ascii="Bookman Old Style" w:eastAsia="Times New Roman" w:hAnsi="Bookman Old Style" w:cs="Times New Roman"/>
          <w:sz w:val="24"/>
          <w:szCs w:val="24"/>
          <w:lang w:eastAsia="it-IT"/>
        </w:rPr>
        <w:t xml:space="preserve">3. Il </w:t>
      </w:r>
      <w:r w:rsidR="001D593E" w:rsidRPr="00E64C0A">
        <w:rPr>
          <w:rFonts w:ascii="Bookman Old Style" w:eastAsia="Times New Roman" w:hAnsi="Bookman Old Style" w:cs="Times New Roman"/>
          <w:sz w:val="24"/>
          <w:szCs w:val="24"/>
          <w:lang w:eastAsia="it-IT"/>
        </w:rPr>
        <w:t xml:space="preserve">foglio </w:t>
      </w:r>
      <w:r>
        <w:rPr>
          <w:rFonts w:ascii="Bookman Old Style" w:eastAsia="Times New Roman" w:hAnsi="Bookman Old Style" w:cs="Times New Roman"/>
          <w:sz w:val="24"/>
          <w:szCs w:val="24"/>
          <w:lang w:eastAsia="it-IT"/>
        </w:rPr>
        <w:t xml:space="preserve">viene fatto ruotare in senso orario </w:t>
      </w:r>
      <w:r w:rsidR="001D593E" w:rsidRPr="00E64C0A">
        <w:rPr>
          <w:rFonts w:ascii="Bookman Old Style" w:eastAsia="Times New Roman" w:hAnsi="Bookman Old Style" w:cs="Times New Roman"/>
          <w:sz w:val="24"/>
          <w:szCs w:val="24"/>
          <w:lang w:eastAsia="it-IT"/>
        </w:rPr>
        <w:t>ad ogni cambio del brano</w:t>
      </w:r>
      <w:r w:rsidR="00445BE0" w:rsidRPr="00E64C0A">
        <w:rPr>
          <w:rFonts w:ascii="Bookman Old Style" w:eastAsia="Times New Roman" w:hAnsi="Bookman Old Style" w:cs="Times New Roman"/>
          <w:sz w:val="24"/>
          <w:szCs w:val="24"/>
          <w:lang w:eastAsia="it-IT"/>
        </w:rPr>
        <w:t>.</w:t>
      </w:r>
    </w:p>
    <w:p w14:paraId="7A00BBD0" w14:textId="7D2E2C28" w:rsidR="00E64C0A" w:rsidRPr="00E64C0A" w:rsidRDefault="00E64C0A" w:rsidP="00E64C0A">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lastRenderedPageBreak/>
        <w:t>Attività in presenza per gruppi (1ora)</w:t>
      </w:r>
    </w:p>
    <w:p w14:paraId="1B6585BB" w14:textId="3FB45B42" w:rsidR="001D593E" w:rsidRDefault="001D593E" w:rsidP="000133C9">
      <w:pPr>
        <w:shd w:val="clear" w:color="auto" w:fill="FFFFFF"/>
        <w:spacing w:line="240" w:lineRule="auto"/>
        <w:jc w:val="both"/>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Riflessione collettiva</w:t>
      </w:r>
      <w:r w:rsidR="00E64C0A">
        <w:rPr>
          <w:rFonts w:ascii="Bookman Old Style" w:eastAsia="Times New Roman" w:hAnsi="Bookman Old Style" w:cs="Times New Roman"/>
          <w:sz w:val="24"/>
          <w:szCs w:val="24"/>
          <w:lang w:eastAsia="it-IT"/>
        </w:rPr>
        <w:t xml:space="preserve"> sul disegno creato in modo collettivo in staffetta.</w:t>
      </w:r>
      <w:r>
        <w:rPr>
          <w:rFonts w:ascii="Bookman Old Style" w:eastAsia="Times New Roman" w:hAnsi="Bookman Old Style" w:cs="Times New Roman"/>
          <w:sz w:val="24"/>
          <w:szCs w:val="24"/>
          <w:lang w:eastAsia="it-IT"/>
        </w:rPr>
        <w:t xml:space="preserve"> </w:t>
      </w:r>
    </w:p>
    <w:p w14:paraId="6B952A7B" w14:textId="5A443DFB" w:rsidR="005C520A" w:rsidRDefault="00E64C0A" w:rsidP="00E64C0A">
      <w:pPr>
        <w:pStyle w:val="Paragrafoelenco"/>
        <w:numPr>
          <w:ilvl w:val="1"/>
          <w:numId w:val="22"/>
        </w:numPr>
        <w:shd w:val="clear" w:color="auto" w:fill="FFFFFF"/>
        <w:spacing w:line="240" w:lineRule="auto"/>
        <w:jc w:val="both"/>
        <w:rPr>
          <w:rFonts w:ascii="Bookman Old Style" w:eastAsia="Times New Roman" w:hAnsi="Bookman Old Style" w:cs="Times New Roman"/>
          <w:sz w:val="24"/>
          <w:szCs w:val="24"/>
          <w:lang w:eastAsia="it-IT"/>
        </w:rPr>
      </w:pPr>
      <w:r w:rsidRPr="00E64C0A">
        <w:rPr>
          <w:rFonts w:ascii="Bookman Old Style" w:eastAsia="Times New Roman" w:hAnsi="Bookman Old Style" w:cs="Times New Roman"/>
          <w:b/>
          <w:bCs/>
          <w:i/>
          <w:iCs/>
          <w:sz w:val="24"/>
          <w:szCs w:val="24"/>
          <w:lang w:eastAsia="it-IT"/>
        </w:rPr>
        <w:t>Attività. Creazione di vignette</w:t>
      </w:r>
      <w:r>
        <w:rPr>
          <w:rFonts w:ascii="Bookman Old Style" w:eastAsia="Times New Roman" w:hAnsi="Bookman Old Style" w:cs="Times New Roman"/>
          <w:sz w:val="24"/>
          <w:szCs w:val="24"/>
          <w:lang w:eastAsia="it-IT"/>
        </w:rPr>
        <w:t xml:space="preserve">.  Esercitazione sull’ </w:t>
      </w:r>
      <w:r w:rsidR="005C520A" w:rsidRPr="00E64C0A">
        <w:rPr>
          <w:rFonts w:ascii="Bookman Old Style" w:eastAsia="Times New Roman" w:hAnsi="Bookman Old Style" w:cs="Times New Roman"/>
          <w:sz w:val="24"/>
          <w:szCs w:val="24"/>
          <w:lang w:eastAsia="it-IT"/>
        </w:rPr>
        <w:t xml:space="preserve">uso di </w:t>
      </w:r>
      <w:hyperlink r:id="rId5" w:history="1">
        <w:r w:rsidR="005C520A" w:rsidRPr="00E64C0A">
          <w:rPr>
            <w:rStyle w:val="Collegamentoipertestuale"/>
            <w:rFonts w:ascii="Bookman Old Style" w:eastAsia="Times New Roman" w:hAnsi="Bookman Old Style" w:cs="Times New Roman"/>
            <w:sz w:val="24"/>
            <w:szCs w:val="24"/>
            <w:lang w:eastAsia="it-IT"/>
          </w:rPr>
          <w:t>www.toonytol.com</w:t>
        </w:r>
      </w:hyperlink>
      <w:r w:rsidR="005C520A" w:rsidRPr="00E64C0A">
        <w:rPr>
          <w:rFonts w:ascii="Bookman Old Style" w:eastAsia="Times New Roman" w:hAnsi="Bookman Old Style" w:cs="Times New Roman"/>
          <w:sz w:val="24"/>
          <w:szCs w:val="24"/>
          <w:lang w:eastAsia="it-IT"/>
        </w:rPr>
        <w:t xml:space="preserve"> che con il drag and drops consente di creare e manipolare immagini presenti </w:t>
      </w:r>
      <w:r w:rsidR="00B4483B" w:rsidRPr="00E64C0A">
        <w:rPr>
          <w:rFonts w:ascii="Bookman Old Style" w:eastAsia="Times New Roman" w:hAnsi="Bookman Old Style" w:cs="Times New Roman"/>
          <w:sz w:val="24"/>
          <w:szCs w:val="24"/>
          <w:lang w:eastAsia="it-IT"/>
        </w:rPr>
        <w:t>in una repository o dal proprio pc</w:t>
      </w:r>
      <w:r w:rsidR="0075098B">
        <w:rPr>
          <w:rFonts w:ascii="Bookman Old Style" w:eastAsia="Times New Roman" w:hAnsi="Bookman Old Style" w:cs="Times New Roman"/>
          <w:sz w:val="24"/>
          <w:szCs w:val="24"/>
          <w:lang w:eastAsia="it-IT"/>
        </w:rPr>
        <w:t xml:space="preserve"> creando delle piccole vignette</w:t>
      </w:r>
    </w:p>
    <w:p w14:paraId="070ABA07" w14:textId="3E25BE2B" w:rsidR="0075098B" w:rsidRDefault="0075098B" w:rsidP="0075098B">
      <w:pPr>
        <w:shd w:val="clear" w:color="auto" w:fill="FFFFFF"/>
        <w:spacing w:line="240" w:lineRule="auto"/>
        <w:jc w:val="both"/>
        <w:rPr>
          <w:rFonts w:ascii="Bookman Old Style" w:eastAsia="Times New Roman" w:hAnsi="Bookman Old Style" w:cs="Times New Roman"/>
          <w:sz w:val="24"/>
          <w:szCs w:val="24"/>
          <w:lang w:eastAsia="it-IT"/>
        </w:rPr>
      </w:pPr>
    </w:p>
    <w:p w14:paraId="48FD5FFF" w14:textId="4067F81B" w:rsidR="0075098B" w:rsidRDefault="0075098B" w:rsidP="0075098B">
      <w:pPr>
        <w:shd w:val="clear" w:color="auto" w:fill="FFFFFF"/>
        <w:spacing w:line="240" w:lineRule="auto"/>
        <w:jc w:val="center"/>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FASE V. La composizione finale</w:t>
      </w:r>
    </w:p>
    <w:p w14:paraId="07EF4547" w14:textId="5EDE95B6" w:rsidR="0075098B" w:rsidRPr="00013B68" w:rsidRDefault="004E2DD6" w:rsidP="0075098B">
      <w:pPr>
        <w:shd w:val="clear" w:color="auto" w:fill="FFFFFF"/>
        <w:spacing w:line="240" w:lineRule="auto"/>
        <w:rPr>
          <w:rFonts w:ascii="Bookman Old Style" w:eastAsia="Times New Roman" w:hAnsi="Bookman Old Style" w:cs="Times New Roman"/>
          <w:sz w:val="24"/>
          <w:szCs w:val="24"/>
          <w:lang w:eastAsia="it-IT"/>
        </w:rPr>
      </w:pPr>
      <w:r w:rsidRPr="00C9105F">
        <w:rPr>
          <w:rFonts w:ascii="Bookman Old Style" w:eastAsia="Times New Roman" w:hAnsi="Bookman Old Style" w:cs="Times New Roman"/>
          <w:b/>
          <w:bCs/>
          <w:i/>
          <w:iCs/>
          <w:sz w:val="24"/>
          <w:szCs w:val="24"/>
          <w:lang w:eastAsia="it-IT"/>
        </w:rPr>
        <w:t>5.1 Attività</w:t>
      </w:r>
      <w:r w:rsidR="00C9105F" w:rsidRPr="00C9105F">
        <w:rPr>
          <w:rFonts w:ascii="Bookman Old Style" w:eastAsia="Times New Roman" w:hAnsi="Bookman Old Style" w:cs="Times New Roman"/>
          <w:b/>
          <w:bCs/>
          <w:i/>
          <w:iCs/>
          <w:sz w:val="24"/>
          <w:szCs w:val="24"/>
          <w:lang w:eastAsia="it-IT"/>
        </w:rPr>
        <w:t>. La musica nel cinema</w:t>
      </w:r>
      <w:r w:rsidR="00C9105F">
        <w:rPr>
          <w:rFonts w:ascii="Bookman Old Style" w:eastAsia="Times New Roman" w:hAnsi="Bookman Old Style" w:cs="Times New Roman"/>
          <w:b/>
          <w:bCs/>
          <w:sz w:val="24"/>
          <w:szCs w:val="24"/>
          <w:lang w:eastAsia="it-IT"/>
        </w:rPr>
        <w:t>.</w:t>
      </w:r>
      <w:r w:rsidR="00C9105F">
        <w:rPr>
          <w:rFonts w:ascii="Bookman Old Style" w:eastAsia="Times New Roman" w:hAnsi="Bookman Old Style" w:cs="Times New Roman"/>
          <w:sz w:val="24"/>
          <w:szCs w:val="24"/>
          <w:lang w:eastAsia="it-IT"/>
        </w:rPr>
        <w:t xml:space="preserve"> Dopo breve visione di spezzoni di film muto con e senza musica.Durante la lezione si chiede di selezionare file audio da repository di mp3 da far associare agli spezzoni.  Sperimentazione pratica .Attività in piccolo gruppo. Visione del risultato e riflessione sul cambiamento di significat.</w:t>
      </w:r>
    </w:p>
    <w:p w14:paraId="54E192B3" w14:textId="6823124C" w:rsidR="004E2DD6" w:rsidRPr="00C9105F" w:rsidRDefault="004E2DD6" w:rsidP="004E2DD6">
      <w:pPr>
        <w:pStyle w:val="Paragrafoelenco"/>
        <w:numPr>
          <w:ilvl w:val="1"/>
          <w:numId w:val="27"/>
        </w:numPr>
        <w:shd w:val="clear" w:color="auto" w:fill="FFFFFF"/>
        <w:spacing w:line="240" w:lineRule="auto"/>
        <w:rPr>
          <w:rFonts w:ascii="Bookman Old Style" w:eastAsia="Times New Roman" w:hAnsi="Bookman Old Style" w:cs="Times New Roman"/>
          <w:i/>
          <w:iCs/>
          <w:sz w:val="24"/>
          <w:szCs w:val="24"/>
          <w:lang w:eastAsia="it-IT"/>
        </w:rPr>
      </w:pPr>
      <w:r w:rsidRPr="00C9105F">
        <w:rPr>
          <w:rFonts w:ascii="Bookman Old Style" w:eastAsia="Times New Roman" w:hAnsi="Bookman Old Style" w:cs="Times New Roman"/>
          <w:b/>
          <w:bCs/>
          <w:i/>
          <w:iCs/>
          <w:sz w:val="24"/>
          <w:szCs w:val="24"/>
          <w:lang w:eastAsia="it-IT"/>
        </w:rPr>
        <w:t xml:space="preserve">Attività. </w:t>
      </w:r>
      <w:r w:rsidR="00B4483B" w:rsidRPr="00C9105F">
        <w:rPr>
          <w:rFonts w:ascii="Bookman Old Style" w:eastAsia="Times New Roman" w:hAnsi="Bookman Old Style" w:cs="Times New Roman"/>
          <w:b/>
          <w:bCs/>
          <w:i/>
          <w:iCs/>
          <w:sz w:val="24"/>
          <w:szCs w:val="24"/>
          <w:lang w:eastAsia="it-IT"/>
        </w:rPr>
        <w:t>C</w:t>
      </w:r>
      <w:r w:rsidR="00445BE0" w:rsidRPr="00C9105F">
        <w:rPr>
          <w:rFonts w:ascii="Bookman Old Style" w:eastAsia="Times New Roman" w:hAnsi="Bookman Old Style" w:cs="Times New Roman"/>
          <w:b/>
          <w:bCs/>
          <w:i/>
          <w:iCs/>
          <w:sz w:val="24"/>
          <w:szCs w:val="24"/>
          <w:lang w:eastAsia="it-IT"/>
        </w:rPr>
        <w:t>omponiamo insieme</w:t>
      </w:r>
      <w:r w:rsidR="0075098B" w:rsidRPr="00C9105F">
        <w:rPr>
          <w:rFonts w:ascii="Bookman Old Style" w:eastAsia="Times New Roman" w:hAnsi="Bookman Old Style" w:cs="Times New Roman"/>
          <w:b/>
          <w:bCs/>
          <w:i/>
          <w:iCs/>
          <w:sz w:val="24"/>
          <w:szCs w:val="24"/>
          <w:lang w:eastAsia="it-IT"/>
        </w:rPr>
        <w:t>.</w:t>
      </w:r>
      <w:bookmarkStart w:id="4" w:name="_Hlk119914606"/>
      <w:r w:rsidRPr="00C9105F">
        <w:rPr>
          <w:rFonts w:ascii="Bookman Old Style" w:eastAsia="Times New Roman" w:hAnsi="Bookman Old Style" w:cs="Times New Roman"/>
          <w:b/>
          <w:bCs/>
          <w:i/>
          <w:iCs/>
          <w:sz w:val="24"/>
          <w:szCs w:val="24"/>
          <w:lang w:eastAsia="it-IT"/>
        </w:rPr>
        <w:t xml:space="preserve"> </w:t>
      </w:r>
    </w:p>
    <w:p w14:paraId="5D3AAE11" w14:textId="3F37A5D4" w:rsidR="0075098B" w:rsidRPr="004E2DD6" w:rsidRDefault="0075098B" w:rsidP="004E2DD6">
      <w:pPr>
        <w:shd w:val="clear" w:color="auto" w:fill="FFFFFF"/>
        <w:spacing w:line="240" w:lineRule="auto"/>
        <w:rPr>
          <w:rFonts w:ascii="Bookman Old Style" w:eastAsia="Times New Roman" w:hAnsi="Bookman Old Style" w:cs="Times New Roman"/>
          <w:sz w:val="24"/>
          <w:szCs w:val="24"/>
          <w:lang w:eastAsia="it-IT"/>
        </w:rPr>
      </w:pPr>
      <w:r w:rsidRPr="004E2DD6">
        <w:rPr>
          <w:rFonts w:ascii="Bookman Old Style" w:eastAsia="Times New Roman" w:hAnsi="Bookman Old Style" w:cs="Times New Roman"/>
          <w:sz w:val="24"/>
          <w:szCs w:val="24"/>
          <w:lang w:eastAsia="it-IT"/>
        </w:rPr>
        <w:t>Panoramica delle applicazioni di Chrome</w:t>
      </w:r>
      <w:r w:rsidR="004E2DD6" w:rsidRPr="004E2DD6">
        <w:rPr>
          <w:rFonts w:ascii="Bookman Old Style" w:eastAsia="Times New Roman" w:hAnsi="Bookman Old Style" w:cs="Times New Roman"/>
          <w:sz w:val="24"/>
          <w:szCs w:val="24"/>
          <w:lang w:eastAsia="it-IT"/>
        </w:rPr>
        <w:t xml:space="preserve"> </w:t>
      </w:r>
      <w:r w:rsidRPr="004E2DD6">
        <w:rPr>
          <w:rFonts w:ascii="Bookman Old Style" w:eastAsia="Times New Roman" w:hAnsi="Bookman Old Style" w:cs="Times New Roman"/>
          <w:sz w:val="24"/>
          <w:szCs w:val="24"/>
          <w:lang w:eastAsia="it-IT"/>
        </w:rPr>
        <w:t>experiments Music lab (https://musiclab.chromeexperiments.com/) che consentono, nelle diverse declinazioni, di unire il colore ai suoni creando una immagine che si trasforma in partitura scegliendo ritmo e strumentazione, o di giocare con i ritmi e la melodia</w:t>
      </w:r>
    </w:p>
    <w:p w14:paraId="5F017BA0" w14:textId="4C0D249D" w:rsidR="00582415" w:rsidRDefault="00445BE0" w:rsidP="00582415">
      <w:pPr>
        <w:shd w:val="clear" w:color="auto" w:fill="FFFFFF"/>
        <w:spacing w:line="240" w:lineRule="auto"/>
        <w:rPr>
          <w:rFonts w:ascii="Bookman Old Style" w:eastAsia="Times New Roman" w:hAnsi="Bookman Old Style" w:cs="Times New Roman"/>
          <w:sz w:val="24"/>
          <w:szCs w:val="24"/>
          <w:lang w:eastAsia="it-IT"/>
        </w:rPr>
      </w:pPr>
      <w:bookmarkStart w:id="5" w:name="_Hlk67670674"/>
      <w:r w:rsidRPr="00445BE0">
        <w:rPr>
          <w:rFonts w:ascii="Bookman Old Style" w:eastAsia="Times New Roman" w:hAnsi="Bookman Old Style" w:cs="Times New Roman"/>
          <w:i/>
          <w:iCs/>
          <w:sz w:val="24"/>
          <w:szCs w:val="24"/>
          <w:lang w:eastAsia="it-IT"/>
        </w:rPr>
        <w:t>Compito</w:t>
      </w:r>
      <w:r>
        <w:rPr>
          <w:rFonts w:ascii="Bookman Old Style" w:eastAsia="Times New Roman" w:hAnsi="Bookman Old Style" w:cs="Times New Roman"/>
          <w:sz w:val="24"/>
          <w:szCs w:val="24"/>
          <w:lang w:eastAsia="it-IT"/>
        </w:rPr>
        <w:t>: utilizzare una app del cellulare ( grovepad; garageband o song maker) per creare e mixare una musica che risponda alle caratteristiche del brano.</w:t>
      </w:r>
    </w:p>
    <w:p w14:paraId="5041B89B" w14:textId="77777777" w:rsidR="001103D8" w:rsidRDefault="00C9105F" w:rsidP="00C9105F">
      <w:pPr>
        <w:shd w:val="clear" w:color="auto" w:fill="FFFFFF"/>
        <w:spacing w:line="240" w:lineRule="auto"/>
        <w:rPr>
          <w:rFonts w:ascii="Bookman Old Style" w:eastAsia="Times New Roman" w:hAnsi="Bookman Old Style" w:cs="Times New Roman"/>
          <w:sz w:val="24"/>
          <w:szCs w:val="24"/>
          <w:lang w:eastAsia="it-IT"/>
        </w:rPr>
      </w:pPr>
      <w:r>
        <w:rPr>
          <w:rFonts w:ascii="Bookman Old Style" w:eastAsia="Times New Roman" w:hAnsi="Bookman Old Style" w:cs="Times New Roman"/>
          <w:sz w:val="24"/>
          <w:szCs w:val="24"/>
          <w:lang w:eastAsia="it-IT"/>
        </w:rPr>
        <w:t xml:space="preserve">Riflessione sui prodotti e spiegazione del funzionamento delle app utilizzate attraverso la creazione volontaria di video tutorial. </w:t>
      </w:r>
      <w:r w:rsidR="00FA3401">
        <w:rPr>
          <w:rFonts w:ascii="Bookman Old Style" w:eastAsia="Times New Roman" w:hAnsi="Bookman Old Style" w:cs="Times New Roman"/>
          <w:sz w:val="24"/>
          <w:szCs w:val="24"/>
          <w:lang w:eastAsia="it-IT"/>
        </w:rPr>
        <w:t xml:space="preserve">I file audio cosìcreati </w:t>
      </w:r>
      <w:r>
        <w:rPr>
          <w:rFonts w:ascii="Bookman Old Style" w:eastAsia="Times New Roman" w:hAnsi="Bookman Old Style" w:cs="Times New Roman"/>
          <w:sz w:val="24"/>
          <w:szCs w:val="24"/>
          <w:lang w:eastAsia="it-IT"/>
        </w:rPr>
        <w:t>p</w:t>
      </w:r>
      <w:r w:rsidR="00FA3401">
        <w:rPr>
          <w:rFonts w:ascii="Bookman Old Style" w:eastAsia="Times New Roman" w:hAnsi="Bookman Old Style" w:cs="Times New Roman"/>
          <w:sz w:val="24"/>
          <w:szCs w:val="24"/>
          <w:lang w:eastAsia="it-IT"/>
        </w:rPr>
        <w:t xml:space="preserve">otranno </w:t>
      </w:r>
      <w:r>
        <w:rPr>
          <w:rFonts w:ascii="Bookman Old Style" w:eastAsia="Times New Roman" w:hAnsi="Bookman Old Style" w:cs="Times New Roman"/>
          <w:sz w:val="24"/>
          <w:szCs w:val="24"/>
          <w:lang w:eastAsia="it-IT"/>
        </w:rPr>
        <w:t xml:space="preserve"> essere </w:t>
      </w:r>
      <w:r w:rsidR="00FA3401">
        <w:rPr>
          <w:rFonts w:ascii="Bookman Old Style" w:eastAsia="Times New Roman" w:hAnsi="Bookman Old Style" w:cs="Times New Roman"/>
          <w:sz w:val="24"/>
          <w:szCs w:val="24"/>
          <w:lang w:eastAsia="it-IT"/>
        </w:rPr>
        <w:t>monta</w:t>
      </w:r>
      <w:r>
        <w:rPr>
          <w:rFonts w:ascii="Bookman Old Style" w:eastAsia="Times New Roman" w:hAnsi="Bookman Old Style" w:cs="Times New Roman"/>
          <w:sz w:val="24"/>
          <w:szCs w:val="24"/>
          <w:lang w:eastAsia="it-IT"/>
        </w:rPr>
        <w:t>ti</w:t>
      </w:r>
      <w:r w:rsidR="00FA3401">
        <w:rPr>
          <w:rFonts w:ascii="Bookman Old Style" w:eastAsia="Times New Roman" w:hAnsi="Bookman Old Style" w:cs="Times New Roman"/>
          <w:sz w:val="24"/>
          <w:szCs w:val="24"/>
          <w:lang w:eastAsia="it-IT"/>
        </w:rPr>
        <w:t xml:space="preserve"> in una sorta di staffetta su immagini e</w:t>
      </w:r>
      <w:r>
        <w:rPr>
          <w:rFonts w:ascii="Bookman Old Style" w:eastAsia="Times New Roman" w:hAnsi="Bookman Old Style" w:cs="Times New Roman"/>
          <w:sz w:val="24"/>
          <w:szCs w:val="24"/>
          <w:lang w:eastAsia="it-IT"/>
        </w:rPr>
        <w:t xml:space="preserve">/o </w:t>
      </w:r>
      <w:r w:rsidR="00FA3401">
        <w:rPr>
          <w:rFonts w:ascii="Bookman Old Style" w:eastAsia="Times New Roman" w:hAnsi="Bookman Old Style" w:cs="Times New Roman"/>
          <w:sz w:val="24"/>
          <w:szCs w:val="24"/>
          <w:lang w:eastAsia="it-IT"/>
        </w:rPr>
        <w:t>storie</w:t>
      </w:r>
      <w:r>
        <w:rPr>
          <w:rFonts w:ascii="Bookman Old Style" w:eastAsia="Times New Roman" w:hAnsi="Bookman Old Style" w:cs="Times New Roman"/>
          <w:sz w:val="24"/>
          <w:szCs w:val="24"/>
          <w:lang w:eastAsia="it-IT"/>
        </w:rPr>
        <w:t xml:space="preserve"> ad uso del sito finale o dello storytelling.</w:t>
      </w:r>
      <w:r w:rsidR="008455AB">
        <w:rPr>
          <w:rFonts w:ascii="Bookman Old Style" w:eastAsia="Times New Roman" w:hAnsi="Bookman Old Style" w:cs="Times New Roman"/>
          <w:sz w:val="24"/>
          <w:szCs w:val="24"/>
          <w:lang w:eastAsia="it-IT"/>
        </w:rPr>
        <w:t xml:space="preserve"> L’uso potrà essere deciso collegialmente</w:t>
      </w:r>
      <w:bookmarkEnd w:id="4"/>
    </w:p>
    <w:p w14:paraId="0B616896" w14:textId="77777777" w:rsidR="001103D8" w:rsidRDefault="008455AB" w:rsidP="001103D8">
      <w:pPr>
        <w:pStyle w:val="Paragrafoelenco"/>
        <w:numPr>
          <w:ilvl w:val="1"/>
          <w:numId w:val="27"/>
        </w:numPr>
        <w:shd w:val="clear" w:color="auto" w:fill="FFFFFF"/>
        <w:spacing w:line="240" w:lineRule="auto"/>
        <w:rPr>
          <w:rFonts w:ascii="Bookman Old Style" w:eastAsia="Times New Roman" w:hAnsi="Bookman Old Style" w:cs="Times New Roman"/>
          <w:sz w:val="24"/>
          <w:szCs w:val="24"/>
          <w:lang w:eastAsia="it-IT"/>
        </w:rPr>
      </w:pPr>
      <w:r w:rsidRPr="001103D8">
        <w:rPr>
          <w:rFonts w:ascii="Bookman Old Style" w:eastAsia="Times New Roman" w:hAnsi="Bookman Old Style" w:cs="Times New Roman"/>
          <w:b/>
          <w:bCs/>
          <w:i/>
          <w:iCs/>
          <w:sz w:val="24"/>
          <w:szCs w:val="24"/>
          <w:lang w:eastAsia="it-IT"/>
        </w:rPr>
        <w:t>C</w:t>
      </w:r>
      <w:r w:rsidR="001103D8" w:rsidRPr="001103D8">
        <w:rPr>
          <w:rFonts w:ascii="Bookman Old Style" w:eastAsia="Times New Roman" w:hAnsi="Bookman Old Style" w:cs="Times New Roman"/>
          <w:b/>
          <w:bCs/>
          <w:i/>
          <w:iCs/>
          <w:sz w:val="24"/>
          <w:szCs w:val="24"/>
          <w:lang w:eastAsia="it-IT"/>
        </w:rPr>
        <w:t>reazione del sito</w:t>
      </w:r>
      <w:r w:rsidRPr="001103D8">
        <w:rPr>
          <w:rFonts w:ascii="Bookman Old Style" w:eastAsia="Times New Roman" w:hAnsi="Bookman Old Style" w:cs="Times New Roman"/>
          <w:b/>
          <w:bCs/>
          <w:sz w:val="24"/>
          <w:szCs w:val="24"/>
          <w:lang w:eastAsia="it-IT"/>
        </w:rPr>
        <w:t xml:space="preserve">: </w:t>
      </w:r>
      <w:r w:rsidRPr="001103D8">
        <w:rPr>
          <w:rFonts w:ascii="Bookman Old Style" w:eastAsia="Times New Roman" w:hAnsi="Bookman Old Style" w:cs="Times New Roman"/>
          <w:sz w:val="24"/>
          <w:szCs w:val="24"/>
          <w:lang w:eastAsia="it-IT"/>
        </w:rPr>
        <w:t>Caricamento dei video e dei materiali sul drive</w:t>
      </w:r>
      <w:r w:rsidR="001103D8" w:rsidRPr="001103D8">
        <w:rPr>
          <w:rFonts w:ascii="Bookman Old Style" w:eastAsia="Times New Roman" w:hAnsi="Bookman Old Style" w:cs="Times New Roman"/>
          <w:sz w:val="24"/>
          <w:szCs w:val="24"/>
          <w:lang w:eastAsia="it-IT"/>
        </w:rPr>
        <w:t xml:space="preserve"> della classe. </w:t>
      </w:r>
      <w:r w:rsidRPr="001103D8">
        <w:rPr>
          <w:rFonts w:ascii="Bookman Old Style" w:eastAsia="Times New Roman" w:hAnsi="Bookman Old Style" w:cs="Times New Roman"/>
          <w:sz w:val="24"/>
          <w:szCs w:val="24"/>
          <w:lang w:eastAsia="it-IT"/>
        </w:rPr>
        <w:t xml:space="preserve"> </w:t>
      </w:r>
      <w:r w:rsidR="001103D8" w:rsidRPr="001103D8">
        <w:rPr>
          <w:rFonts w:ascii="Bookman Old Style" w:eastAsia="Times New Roman" w:hAnsi="Bookman Old Style" w:cs="Times New Roman"/>
          <w:sz w:val="24"/>
          <w:szCs w:val="24"/>
          <w:lang w:eastAsia="it-IT"/>
        </w:rPr>
        <w:t>C</w:t>
      </w:r>
      <w:r w:rsidRPr="001103D8">
        <w:rPr>
          <w:rFonts w:ascii="Bookman Old Style" w:eastAsia="Times New Roman" w:hAnsi="Bookman Old Style" w:cs="Times New Roman"/>
          <w:sz w:val="24"/>
          <w:szCs w:val="24"/>
          <w:lang w:eastAsia="it-IT"/>
        </w:rPr>
        <w:t xml:space="preserve">ome esercitazione di classe </w:t>
      </w:r>
      <w:r w:rsidR="001103D8" w:rsidRPr="001103D8">
        <w:rPr>
          <w:rFonts w:ascii="Bookman Old Style" w:eastAsia="Times New Roman" w:hAnsi="Bookman Old Style" w:cs="Times New Roman"/>
          <w:sz w:val="24"/>
          <w:szCs w:val="24"/>
          <w:lang w:eastAsia="it-IT"/>
        </w:rPr>
        <w:t xml:space="preserve">il docente ( anche di Tecnologia) </w:t>
      </w:r>
      <w:r w:rsidRPr="001103D8">
        <w:rPr>
          <w:rFonts w:ascii="Bookman Old Style" w:eastAsia="Times New Roman" w:hAnsi="Bookman Old Style" w:cs="Times New Roman"/>
          <w:sz w:val="24"/>
          <w:szCs w:val="24"/>
          <w:lang w:eastAsia="it-IT"/>
        </w:rPr>
        <w:t>mostra le funzionalità di sites</w:t>
      </w:r>
      <w:r w:rsidR="001103D8" w:rsidRPr="001103D8">
        <w:rPr>
          <w:rFonts w:ascii="Bookman Old Style" w:eastAsia="Times New Roman" w:hAnsi="Bookman Old Style" w:cs="Times New Roman"/>
          <w:sz w:val="24"/>
          <w:szCs w:val="24"/>
          <w:lang w:eastAsia="it-IT"/>
        </w:rPr>
        <w:t>:</w:t>
      </w:r>
      <w:r w:rsidRPr="001103D8">
        <w:rPr>
          <w:rFonts w:ascii="Bookman Old Style" w:eastAsia="Times New Roman" w:hAnsi="Bookman Old Style" w:cs="Times New Roman"/>
          <w:sz w:val="24"/>
          <w:szCs w:val="24"/>
          <w:lang w:eastAsia="it-IT"/>
        </w:rPr>
        <w:t xml:space="preserve"> i ragazzi</w:t>
      </w:r>
      <w:r w:rsidR="001103D8" w:rsidRPr="001103D8">
        <w:rPr>
          <w:rFonts w:ascii="Bookman Old Style" w:eastAsia="Times New Roman" w:hAnsi="Bookman Old Style" w:cs="Times New Roman"/>
          <w:sz w:val="24"/>
          <w:szCs w:val="24"/>
          <w:lang w:eastAsia="it-IT"/>
        </w:rPr>
        <w:t xml:space="preserve"> con il proprio dispositivo</w:t>
      </w:r>
      <w:r w:rsidRPr="001103D8">
        <w:rPr>
          <w:rFonts w:ascii="Bookman Old Style" w:eastAsia="Times New Roman" w:hAnsi="Bookman Old Style" w:cs="Times New Roman"/>
          <w:sz w:val="24"/>
          <w:szCs w:val="24"/>
          <w:lang w:eastAsia="it-IT"/>
        </w:rPr>
        <w:t xml:space="preserve"> in condivision</w:t>
      </w:r>
      <w:r w:rsidR="001103D8" w:rsidRPr="001103D8">
        <w:rPr>
          <w:rFonts w:ascii="Bookman Old Style" w:eastAsia="Times New Roman" w:hAnsi="Bookman Old Style" w:cs="Times New Roman"/>
          <w:sz w:val="24"/>
          <w:szCs w:val="24"/>
          <w:lang w:eastAsia="it-IT"/>
        </w:rPr>
        <w:t xml:space="preserve">e </w:t>
      </w:r>
      <w:r w:rsidRPr="001103D8">
        <w:rPr>
          <w:rFonts w:ascii="Bookman Old Style" w:eastAsia="Times New Roman" w:hAnsi="Bookman Old Style" w:cs="Times New Roman"/>
          <w:sz w:val="24"/>
          <w:szCs w:val="24"/>
          <w:lang w:eastAsia="it-IT"/>
        </w:rPr>
        <w:t>proveranno a turno a creare l</w:t>
      </w:r>
      <w:r w:rsidR="001103D8" w:rsidRPr="001103D8">
        <w:rPr>
          <w:rFonts w:ascii="Bookman Old Style" w:eastAsia="Times New Roman" w:hAnsi="Bookman Old Style" w:cs="Times New Roman"/>
          <w:sz w:val="24"/>
          <w:szCs w:val="24"/>
          <w:lang w:eastAsia="it-IT"/>
        </w:rPr>
        <w:t>a propra</w:t>
      </w:r>
      <w:r w:rsidRPr="001103D8">
        <w:rPr>
          <w:rFonts w:ascii="Bookman Old Style" w:eastAsia="Times New Roman" w:hAnsi="Bookman Old Style" w:cs="Times New Roman"/>
          <w:sz w:val="24"/>
          <w:szCs w:val="24"/>
          <w:lang w:eastAsia="it-IT"/>
        </w:rPr>
        <w:t xml:space="preserve"> pagin</w:t>
      </w:r>
      <w:r w:rsidR="001103D8" w:rsidRPr="001103D8">
        <w:rPr>
          <w:rFonts w:ascii="Bookman Old Style" w:eastAsia="Times New Roman" w:hAnsi="Bookman Old Style" w:cs="Times New Roman"/>
          <w:sz w:val="24"/>
          <w:szCs w:val="24"/>
          <w:lang w:eastAsia="it-IT"/>
        </w:rPr>
        <w:t>a</w:t>
      </w:r>
      <w:r w:rsidRPr="001103D8">
        <w:rPr>
          <w:rFonts w:ascii="Bookman Old Style" w:eastAsia="Times New Roman" w:hAnsi="Bookman Old Style" w:cs="Times New Roman"/>
          <w:sz w:val="24"/>
          <w:szCs w:val="24"/>
          <w:lang w:eastAsia="it-IT"/>
        </w:rPr>
        <w:t xml:space="preserve"> inser</w:t>
      </w:r>
      <w:r w:rsidR="001103D8" w:rsidRPr="001103D8">
        <w:rPr>
          <w:rFonts w:ascii="Bookman Old Style" w:eastAsia="Times New Roman" w:hAnsi="Bookman Old Style" w:cs="Times New Roman"/>
          <w:sz w:val="24"/>
          <w:szCs w:val="24"/>
          <w:lang w:eastAsia="it-IT"/>
        </w:rPr>
        <w:t>endo immagini o video già presenti nel Drive</w:t>
      </w:r>
      <w:r w:rsidRPr="001103D8">
        <w:rPr>
          <w:rFonts w:ascii="Bookman Old Style" w:eastAsia="Times New Roman" w:hAnsi="Bookman Old Style" w:cs="Times New Roman"/>
          <w:sz w:val="24"/>
          <w:szCs w:val="24"/>
          <w:lang w:eastAsia="it-IT"/>
        </w:rPr>
        <w:t xml:space="preserve">. Il lavoro potrà procedere autonomamente o per alunni dsa  guidati  dal docente. </w:t>
      </w:r>
      <w:r w:rsidR="001103D8" w:rsidRPr="001103D8">
        <w:rPr>
          <w:rFonts w:ascii="Bookman Old Style" w:eastAsia="Times New Roman" w:hAnsi="Bookman Old Style" w:cs="Times New Roman"/>
          <w:sz w:val="24"/>
          <w:szCs w:val="24"/>
          <w:lang w:eastAsia="it-IT"/>
        </w:rPr>
        <w:t>Attività anche a distanza</w:t>
      </w:r>
      <w:r w:rsidRPr="001103D8">
        <w:rPr>
          <w:rFonts w:ascii="Bookman Old Style" w:eastAsia="Times New Roman" w:hAnsi="Bookman Old Style" w:cs="Times New Roman"/>
          <w:b/>
          <w:bCs/>
          <w:sz w:val="24"/>
          <w:szCs w:val="24"/>
          <w:lang w:eastAsia="it-IT"/>
        </w:rPr>
        <w:t xml:space="preserve"> </w:t>
      </w:r>
      <w:r w:rsidRPr="001103D8">
        <w:rPr>
          <w:rFonts w:ascii="Bookman Old Style" w:eastAsia="Times New Roman" w:hAnsi="Bookman Old Style" w:cs="Times New Roman"/>
          <w:sz w:val="24"/>
          <w:szCs w:val="24"/>
          <w:lang w:eastAsia="it-IT"/>
        </w:rPr>
        <w:t>( 2ore)</w:t>
      </w:r>
    </w:p>
    <w:p w14:paraId="54031AE2" w14:textId="3394F68A" w:rsidR="008455AB" w:rsidRPr="001103D8" w:rsidRDefault="001103D8" w:rsidP="001103D8">
      <w:pPr>
        <w:pStyle w:val="Paragrafoelenco"/>
        <w:numPr>
          <w:ilvl w:val="1"/>
          <w:numId w:val="27"/>
        </w:numPr>
        <w:shd w:val="clear" w:color="auto" w:fill="FFFFFF"/>
        <w:spacing w:line="240" w:lineRule="auto"/>
        <w:rPr>
          <w:rFonts w:ascii="Bookman Old Style" w:eastAsia="Times New Roman" w:hAnsi="Bookman Old Style" w:cs="Times New Roman"/>
          <w:b/>
          <w:bCs/>
          <w:sz w:val="24"/>
          <w:szCs w:val="24"/>
          <w:lang w:eastAsia="it-IT"/>
        </w:rPr>
      </w:pPr>
      <w:r w:rsidRPr="001103D8">
        <w:rPr>
          <w:rFonts w:ascii="Bookman Old Style" w:eastAsia="Times New Roman" w:hAnsi="Bookman Old Style" w:cs="Times New Roman"/>
          <w:b/>
          <w:bCs/>
          <w:i/>
          <w:iCs/>
          <w:sz w:val="24"/>
          <w:szCs w:val="24"/>
          <w:lang w:eastAsia="it-IT"/>
        </w:rPr>
        <w:t>Lo storytelling</w:t>
      </w:r>
      <w:r>
        <w:rPr>
          <w:rFonts w:ascii="Bookman Old Style" w:eastAsia="Times New Roman" w:hAnsi="Bookman Old Style" w:cs="Times New Roman"/>
          <w:b/>
          <w:bCs/>
          <w:sz w:val="24"/>
          <w:szCs w:val="24"/>
          <w:lang w:eastAsia="it-IT"/>
        </w:rPr>
        <w:t xml:space="preserve">. </w:t>
      </w:r>
      <w:r w:rsidR="008455AB" w:rsidRPr="001103D8">
        <w:rPr>
          <w:rFonts w:ascii="Bookman Old Style" w:eastAsia="Times New Roman" w:hAnsi="Bookman Old Style" w:cs="Times New Roman"/>
          <w:sz w:val="24"/>
          <w:szCs w:val="24"/>
          <w:lang w:eastAsia="it-IT"/>
        </w:rPr>
        <w:t>M</w:t>
      </w:r>
      <w:r w:rsidR="008455AB" w:rsidRPr="001103D8">
        <w:rPr>
          <w:rFonts w:ascii="Bookman Old Style" w:eastAsia="Times New Roman" w:hAnsi="Bookman Old Style" w:cs="Times New Roman"/>
          <w:b/>
          <w:bCs/>
          <w:sz w:val="24"/>
          <w:szCs w:val="24"/>
          <w:lang w:eastAsia="it-IT"/>
        </w:rPr>
        <w:t>e</w:t>
      </w:r>
      <w:r w:rsidR="008455AB" w:rsidRPr="001103D8">
        <w:rPr>
          <w:rFonts w:ascii="Bookman Old Style" w:eastAsia="Times New Roman" w:hAnsi="Bookman Old Style" w:cs="Times New Roman"/>
          <w:sz w:val="24"/>
          <w:szCs w:val="24"/>
          <w:lang w:eastAsia="it-IT"/>
        </w:rPr>
        <w:t>tariflessione collettiva orale</w:t>
      </w:r>
      <w:r>
        <w:rPr>
          <w:rFonts w:ascii="Bookman Old Style" w:eastAsia="Times New Roman" w:hAnsi="Bookman Old Style" w:cs="Times New Roman"/>
          <w:sz w:val="24"/>
          <w:szCs w:val="24"/>
          <w:lang w:eastAsia="it-IT"/>
        </w:rPr>
        <w:t xml:space="preserve"> sul percorso fatto. Indicazione su come creare il proprio</w:t>
      </w:r>
      <w:r w:rsidR="008455AB" w:rsidRPr="001103D8">
        <w:rPr>
          <w:rFonts w:ascii="Bookman Old Style" w:hAnsi="Bookman Old Style" w:cs="Arial"/>
          <w:color w:val="333333"/>
          <w:sz w:val="26"/>
          <w:szCs w:val="26"/>
        </w:rPr>
        <w:t xml:space="preserve"> storytelling</w:t>
      </w:r>
      <w:r>
        <w:rPr>
          <w:rFonts w:ascii="Bookman Old Style" w:hAnsi="Bookman Old Style" w:cs="Arial"/>
          <w:color w:val="333333"/>
          <w:sz w:val="26"/>
          <w:szCs w:val="26"/>
        </w:rPr>
        <w:t xml:space="preserve"> utilizzando tanto il cartaceo quanto le applicazioni che i ragazzi hanno utilizzato durante il percorso di staffetta creativa (immagini, fumetti, gif, musica, video, sito, power point). Le funzionalità di Vista Create. App web based/cellulare </w:t>
      </w:r>
    </w:p>
    <w:p w14:paraId="468BE412" w14:textId="162B38EE" w:rsidR="008455AB" w:rsidRPr="008455AB" w:rsidRDefault="008455AB" w:rsidP="008455AB">
      <w:pPr>
        <w:shd w:val="clear" w:color="auto" w:fill="FFFFFF"/>
        <w:spacing w:line="240" w:lineRule="auto"/>
        <w:ind w:left="360"/>
        <w:rPr>
          <w:rFonts w:ascii="Bookman Old Style" w:eastAsia="Times New Roman" w:hAnsi="Bookman Old Style" w:cs="Times New Roman"/>
          <w:b/>
          <w:bCs/>
          <w:sz w:val="24"/>
          <w:szCs w:val="24"/>
          <w:lang w:eastAsia="it-IT"/>
        </w:rPr>
      </w:pPr>
    </w:p>
    <w:p w14:paraId="58BC1E1D" w14:textId="77777777" w:rsidR="000133C9" w:rsidRDefault="000133C9" w:rsidP="0074168A">
      <w:pPr>
        <w:shd w:val="clear" w:color="auto" w:fill="FFFFFF"/>
        <w:spacing w:line="240" w:lineRule="auto"/>
        <w:jc w:val="both"/>
        <w:rPr>
          <w:rFonts w:ascii="Bookman Old Style" w:hAnsi="Bookman Old Style" w:cs="HelveticaNeue"/>
          <w:color w:val="222222"/>
          <w:sz w:val="24"/>
          <w:szCs w:val="24"/>
        </w:rPr>
      </w:pPr>
    </w:p>
    <w:bookmarkEnd w:id="5"/>
    <w:p w14:paraId="1FE162EA" w14:textId="17EC55CF" w:rsidR="0074168A" w:rsidRPr="00284B85" w:rsidRDefault="0074168A" w:rsidP="00284B85">
      <w:pPr>
        <w:jc w:val="both"/>
        <w:rPr>
          <w:rFonts w:ascii="Bookman Old Style" w:eastAsia="Times New Roman" w:hAnsi="Bookman Old Style" w:cs="Times New Roman"/>
          <w:sz w:val="24"/>
          <w:szCs w:val="24"/>
          <w:lang w:eastAsia="it-IT"/>
        </w:rPr>
      </w:pPr>
    </w:p>
    <w:sectPr w:rsidR="0074168A" w:rsidRPr="00284B85">
      <w:pgSz w:w="12240" w:h="15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Neue">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520D"/>
    <w:multiLevelType w:val="hybridMultilevel"/>
    <w:tmpl w:val="AFAE392E"/>
    <w:lvl w:ilvl="0" w:tplc="5BCE8722">
      <w:start w:val="1"/>
      <w:numFmt w:val="decimal"/>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FC433A"/>
    <w:multiLevelType w:val="hybridMultilevel"/>
    <w:tmpl w:val="85B4F49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78F35CF"/>
    <w:multiLevelType w:val="multilevel"/>
    <w:tmpl w:val="0D5CE3D0"/>
    <w:lvl w:ilvl="0">
      <w:start w:val="5"/>
      <w:numFmt w:val="decimal"/>
      <w:lvlText w:val="%1"/>
      <w:lvlJc w:val="left"/>
      <w:pPr>
        <w:ind w:left="405" w:hanging="40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10C4653D"/>
    <w:multiLevelType w:val="hybridMultilevel"/>
    <w:tmpl w:val="2C5E7B2E"/>
    <w:lvl w:ilvl="0" w:tplc="0410000F">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37C76F7"/>
    <w:multiLevelType w:val="hybridMultilevel"/>
    <w:tmpl w:val="96A6D86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6BF1498"/>
    <w:multiLevelType w:val="hybridMultilevel"/>
    <w:tmpl w:val="7F660884"/>
    <w:lvl w:ilvl="0" w:tplc="1D907F2E">
      <w:start w:val="2"/>
      <w:numFmt w:val="decimal"/>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7B33174"/>
    <w:multiLevelType w:val="hybridMultilevel"/>
    <w:tmpl w:val="02526F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7D66E60"/>
    <w:multiLevelType w:val="hybridMultilevel"/>
    <w:tmpl w:val="6C0EBA20"/>
    <w:lvl w:ilvl="0" w:tplc="04100017">
      <w:start w:val="1"/>
      <w:numFmt w:val="lowerLetter"/>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DD801A1"/>
    <w:multiLevelType w:val="multilevel"/>
    <w:tmpl w:val="6DE66C54"/>
    <w:lvl w:ilvl="0">
      <w:start w:val="3"/>
      <w:numFmt w:val="decimal"/>
      <w:lvlText w:val="%1"/>
      <w:lvlJc w:val="left"/>
      <w:pPr>
        <w:ind w:left="405" w:hanging="405"/>
      </w:pPr>
      <w:rPr>
        <w:rFonts w:hint="default"/>
        <w:b/>
        <w:i/>
      </w:rPr>
    </w:lvl>
    <w:lvl w:ilvl="1">
      <w:start w:val="4"/>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33F0383E"/>
    <w:multiLevelType w:val="multilevel"/>
    <w:tmpl w:val="D24AE7BC"/>
    <w:lvl w:ilvl="0">
      <w:start w:val="2"/>
      <w:numFmt w:val="decimal"/>
      <w:lvlText w:val="%1"/>
      <w:lvlJc w:val="left"/>
      <w:pPr>
        <w:ind w:left="405" w:hanging="405"/>
      </w:pPr>
      <w:rPr>
        <w:rFonts w:hint="default"/>
        <w:b/>
        <w:i/>
      </w:rPr>
    </w:lvl>
    <w:lvl w:ilvl="1">
      <w:start w:val="2"/>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10" w15:restartNumberingAfterBreak="0">
    <w:nsid w:val="3C262C41"/>
    <w:multiLevelType w:val="hybridMultilevel"/>
    <w:tmpl w:val="344E11FC"/>
    <w:lvl w:ilvl="0" w:tplc="4D4CAC3E">
      <w:start w:val="1"/>
      <w:numFmt w:val="decimal"/>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3474FF4"/>
    <w:multiLevelType w:val="hybridMultilevel"/>
    <w:tmpl w:val="6C0EBA20"/>
    <w:lvl w:ilvl="0" w:tplc="04100017">
      <w:start w:val="1"/>
      <w:numFmt w:val="lowerLetter"/>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5A876C8"/>
    <w:multiLevelType w:val="multilevel"/>
    <w:tmpl w:val="5664BFBE"/>
    <w:lvl w:ilvl="0">
      <w:start w:val="5"/>
      <w:numFmt w:val="decimal"/>
      <w:lvlText w:val="%1"/>
      <w:lvlJc w:val="left"/>
      <w:pPr>
        <w:ind w:left="405" w:hanging="40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489F4068"/>
    <w:multiLevelType w:val="multilevel"/>
    <w:tmpl w:val="164240DC"/>
    <w:lvl w:ilvl="0">
      <w:start w:val="3"/>
      <w:numFmt w:val="decimal"/>
      <w:lvlText w:val="%1"/>
      <w:lvlJc w:val="left"/>
      <w:pPr>
        <w:ind w:left="405" w:hanging="40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9F448B7"/>
    <w:multiLevelType w:val="hybridMultilevel"/>
    <w:tmpl w:val="6D38887E"/>
    <w:lvl w:ilvl="0" w:tplc="48DA5D44">
      <w:start w:val="3"/>
      <w:numFmt w:val="decimal"/>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B14756D"/>
    <w:multiLevelType w:val="multilevel"/>
    <w:tmpl w:val="560EEE88"/>
    <w:lvl w:ilvl="0">
      <w:start w:val="4"/>
      <w:numFmt w:val="decimal"/>
      <w:lvlText w:val="%1"/>
      <w:lvlJc w:val="left"/>
      <w:pPr>
        <w:ind w:left="405" w:hanging="40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51433679"/>
    <w:multiLevelType w:val="hybridMultilevel"/>
    <w:tmpl w:val="AC0CE05A"/>
    <w:lvl w:ilvl="0" w:tplc="0410000F">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76622F1"/>
    <w:multiLevelType w:val="hybridMultilevel"/>
    <w:tmpl w:val="4C0C0108"/>
    <w:lvl w:ilvl="0" w:tplc="520AB716">
      <w:start w:val="5"/>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BC2738B"/>
    <w:multiLevelType w:val="multilevel"/>
    <w:tmpl w:val="E25C9A8A"/>
    <w:lvl w:ilvl="0">
      <w:start w:val="5"/>
      <w:numFmt w:val="decimal"/>
      <w:lvlText w:val="%1"/>
      <w:lvlJc w:val="left"/>
      <w:pPr>
        <w:ind w:left="405" w:hanging="40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64B41B12"/>
    <w:multiLevelType w:val="hybridMultilevel"/>
    <w:tmpl w:val="40E883EA"/>
    <w:lvl w:ilvl="0" w:tplc="B8BED148">
      <w:start w:val="3"/>
      <w:numFmt w:val="decimal"/>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B403566"/>
    <w:multiLevelType w:val="hybridMultilevel"/>
    <w:tmpl w:val="15F0E13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FCD4C4C"/>
    <w:multiLevelType w:val="hybridMultilevel"/>
    <w:tmpl w:val="28A23F5C"/>
    <w:lvl w:ilvl="0" w:tplc="C1F0A750">
      <w:start w:val="1"/>
      <w:numFmt w:val="bullet"/>
      <w:lvlText w:val="-"/>
      <w:lvlJc w:val="left"/>
      <w:pPr>
        <w:ind w:left="720" w:hanging="360"/>
      </w:pPr>
      <w:rPr>
        <w:rFonts w:ascii="Bookman Old Style" w:eastAsia="Times New Roman"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09E31B6"/>
    <w:multiLevelType w:val="hybridMultilevel"/>
    <w:tmpl w:val="4A982480"/>
    <w:lvl w:ilvl="0" w:tplc="007CE574">
      <w:start w:val="2"/>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0D976EF"/>
    <w:multiLevelType w:val="multilevel"/>
    <w:tmpl w:val="26E21454"/>
    <w:lvl w:ilvl="0">
      <w:start w:val="5"/>
      <w:numFmt w:val="decimal"/>
      <w:lvlText w:val="%1"/>
      <w:lvlJc w:val="left"/>
      <w:pPr>
        <w:ind w:left="405" w:hanging="4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71C90563"/>
    <w:multiLevelType w:val="hybridMultilevel"/>
    <w:tmpl w:val="DB5E5B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2962745"/>
    <w:multiLevelType w:val="hybridMultilevel"/>
    <w:tmpl w:val="FCE48034"/>
    <w:lvl w:ilvl="0" w:tplc="91FAC4F8">
      <w:start w:val="1"/>
      <w:numFmt w:val="decimal"/>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60743CF"/>
    <w:multiLevelType w:val="multilevel"/>
    <w:tmpl w:val="3C9A2D54"/>
    <w:lvl w:ilvl="0">
      <w:start w:val="1"/>
      <w:numFmt w:val="decimal"/>
      <w:lvlText w:val="%1"/>
      <w:lvlJc w:val="left"/>
      <w:pPr>
        <w:ind w:left="405" w:hanging="405"/>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num w:numId="1" w16cid:durableId="1330673894">
    <w:abstractNumId w:val="24"/>
  </w:num>
  <w:num w:numId="2" w16cid:durableId="208343209">
    <w:abstractNumId w:val="20"/>
  </w:num>
  <w:num w:numId="3" w16cid:durableId="1571841264">
    <w:abstractNumId w:val="21"/>
  </w:num>
  <w:num w:numId="4" w16cid:durableId="1473869866">
    <w:abstractNumId w:val="7"/>
  </w:num>
  <w:num w:numId="5" w16cid:durableId="1425953200">
    <w:abstractNumId w:val="11"/>
  </w:num>
  <w:num w:numId="6" w16cid:durableId="1871257426">
    <w:abstractNumId w:val="1"/>
  </w:num>
  <w:num w:numId="7" w16cid:durableId="1414349913">
    <w:abstractNumId w:val="4"/>
  </w:num>
  <w:num w:numId="8" w16cid:durableId="487596566">
    <w:abstractNumId w:val="25"/>
  </w:num>
  <w:num w:numId="9" w16cid:durableId="2126270446">
    <w:abstractNumId w:val="10"/>
  </w:num>
  <w:num w:numId="10" w16cid:durableId="1186477248">
    <w:abstractNumId w:val="22"/>
  </w:num>
  <w:num w:numId="11" w16cid:durableId="937954900">
    <w:abstractNumId w:val="6"/>
  </w:num>
  <w:num w:numId="12" w16cid:durableId="199710890">
    <w:abstractNumId w:val="0"/>
  </w:num>
  <w:num w:numId="13" w16cid:durableId="839348955">
    <w:abstractNumId w:val="26"/>
  </w:num>
  <w:num w:numId="14" w16cid:durableId="10421061">
    <w:abstractNumId w:val="5"/>
  </w:num>
  <w:num w:numId="15" w16cid:durableId="1804075506">
    <w:abstractNumId w:val="9"/>
  </w:num>
  <w:num w:numId="16" w16cid:durableId="1379351889">
    <w:abstractNumId w:val="3"/>
  </w:num>
  <w:num w:numId="17" w16cid:durableId="1193155657">
    <w:abstractNumId w:val="13"/>
  </w:num>
  <w:num w:numId="18" w16cid:durableId="2099059005">
    <w:abstractNumId w:val="19"/>
  </w:num>
  <w:num w:numId="19" w16cid:durableId="887498107">
    <w:abstractNumId w:val="8"/>
  </w:num>
  <w:num w:numId="20" w16cid:durableId="395396377">
    <w:abstractNumId w:val="14"/>
  </w:num>
  <w:num w:numId="21" w16cid:durableId="1062481798">
    <w:abstractNumId w:val="16"/>
  </w:num>
  <w:num w:numId="22" w16cid:durableId="1016425634">
    <w:abstractNumId w:val="15"/>
  </w:num>
  <w:num w:numId="23" w16cid:durableId="1898466903">
    <w:abstractNumId w:val="17"/>
  </w:num>
  <w:num w:numId="24" w16cid:durableId="1265723552">
    <w:abstractNumId w:val="12"/>
  </w:num>
  <w:num w:numId="25" w16cid:durableId="664358711">
    <w:abstractNumId w:val="23"/>
  </w:num>
  <w:num w:numId="26" w16cid:durableId="572198261">
    <w:abstractNumId w:val="2"/>
  </w:num>
  <w:num w:numId="27" w16cid:durableId="4676694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B5"/>
    <w:rsid w:val="000133C9"/>
    <w:rsid w:val="00013B68"/>
    <w:rsid w:val="000904F3"/>
    <w:rsid w:val="00092C07"/>
    <w:rsid w:val="000F5237"/>
    <w:rsid w:val="001103D8"/>
    <w:rsid w:val="001861AF"/>
    <w:rsid w:val="001D593E"/>
    <w:rsid w:val="00222644"/>
    <w:rsid w:val="00233953"/>
    <w:rsid w:val="00284B85"/>
    <w:rsid w:val="00313AB9"/>
    <w:rsid w:val="00384E5D"/>
    <w:rsid w:val="003B3CFA"/>
    <w:rsid w:val="003C358E"/>
    <w:rsid w:val="00433280"/>
    <w:rsid w:val="00445BE0"/>
    <w:rsid w:val="00476CF3"/>
    <w:rsid w:val="004D230F"/>
    <w:rsid w:val="004E2DD6"/>
    <w:rsid w:val="00582415"/>
    <w:rsid w:val="005C520A"/>
    <w:rsid w:val="00672641"/>
    <w:rsid w:val="006B1A0F"/>
    <w:rsid w:val="006B5D6B"/>
    <w:rsid w:val="006C0171"/>
    <w:rsid w:val="00735123"/>
    <w:rsid w:val="0074168A"/>
    <w:rsid w:val="0075098B"/>
    <w:rsid w:val="007A3E6B"/>
    <w:rsid w:val="008455AB"/>
    <w:rsid w:val="00A028B2"/>
    <w:rsid w:val="00A21D02"/>
    <w:rsid w:val="00A60AFA"/>
    <w:rsid w:val="00AD3C01"/>
    <w:rsid w:val="00B102EB"/>
    <w:rsid w:val="00B4483B"/>
    <w:rsid w:val="00BF3306"/>
    <w:rsid w:val="00BF7202"/>
    <w:rsid w:val="00C44FAA"/>
    <w:rsid w:val="00C9105F"/>
    <w:rsid w:val="00CA7C69"/>
    <w:rsid w:val="00CE1FB6"/>
    <w:rsid w:val="00DA7CF5"/>
    <w:rsid w:val="00E20FA4"/>
    <w:rsid w:val="00E64C0A"/>
    <w:rsid w:val="00E65DB2"/>
    <w:rsid w:val="00E65E13"/>
    <w:rsid w:val="00EF0AB5"/>
    <w:rsid w:val="00F7495B"/>
    <w:rsid w:val="00FA34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C634E"/>
  <w15:chartTrackingRefBased/>
  <w15:docId w15:val="{F4F86696-C041-4AC2-838D-30E467856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F0AB5"/>
    <w:pPr>
      <w:ind w:left="720"/>
      <w:contextualSpacing/>
    </w:pPr>
  </w:style>
  <w:style w:type="character" w:styleId="Collegamentoipertestuale">
    <w:name w:val="Hyperlink"/>
    <w:basedOn w:val="Carpredefinitoparagrafo"/>
    <w:uiPriority w:val="99"/>
    <w:unhideWhenUsed/>
    <w:rsid w:val="00445BE0"/>
    <w:rPr>
      <w:color w:val="0563C1" w:themeColor="hyperlink"/>
      <w:u w:val="single"/>
    </w:rPr>
  </w:style>
  <w:style w:type="character" w:styleId="Menzionenonrisolta">
    <w:name w:val="Unresolved Mention"/>
    <w:basedOn w:val="Carpredefinitoparagrafo"/>
    <w:uiPriority w:val="99"/>
    <w:semiHidden/>
    <w:unhideWhenUsed/>
    <w:rsid w:val="00445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oonytol.com"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61CA4C103BAC7469D672EBADB97DFB8" ma:contentTypeVersion="16" ma:contentTypeDescription="Creare un nuovo documento." ma:contentTypeScope="" ma:versionID="7e3afcb2f463651062fc220e4a10ec37">
  <xsd:schema xmlns:xsd="http://www.w3.org/2001/XMLSchema" xmlns:xs="http://www.w3.org/2001/XMLSchema" xmlns:p="http://schemas.microsoft.com/office/2006/metadata/properties" xmlns:ns2="15074291-0bfc-4c49-99e9-40c79e4829b0" xmlns:ns3="515f6df8-bf9c-4f3f-9368-dc6e86b012e1" targetNamespace="http://schemas.microsoft.com/office/2006/metadata/properties" ma:root="true" ma:fieldsID="2f54d5447d758c418f4d975d164e5130" ns2:_="" ns3:_="">
    <xsd:import namespace="15074291-0bfc-4c49-99e9-40c79e4829b0"/>
    <xsd:import namespace="515f6df8-bf9c-4f3f-9368-dc6e86b012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74291-0bfc-4c49-99e9-40c79e4829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a087d216-9da7-4ca6-a432-9e625d0d4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15f6df8-bf9c-4f3f-9368-dc6e86b012e1"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a10cc063-5e29-4fda-bdba-fab1d07d5bfe}" ma:internalName="TaxCatchAll" ma:showField="CatchAllData" ma:web="515f6df8-bf9c-4f3f-9368-dc6e86b012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074291-0bfc-4c49-99e9-40c79e4829b0">
      <Terms xmlns="http://schemas.microsoft.com/office/infopath/2007/PartnerControls"/>
    </lcf76f155ced4ddcb4097134ff3c332f>
    <TaxCatchAll xmlns="515f6df8-bf9c-4f3f-9368-dc6e86b012e1" xsi:nil="true"/>
  </documentManagement>
</p:properties>
</file>

<file path=customXml/itemProps1.xml><?xml version="1.0" encoding="utf-8"?>
<ds:datastoreItem xmlns:ds="http://schemas.openxmlformats.org/officeDocument/2006/customXml" ds:itemID="{5E409E73-7A7A-486C-9EB2-F8DEBFDC1A5D}"/>
</file>

<file path=customXml/itemProps2.xml><?xml version="1.0" encoding="utf-8"?>
<ds:datastoreItem xmlns:ds="http://schemas.openxmlformats.org/officeDocument/2006/customXml" ds:itemID="{97E2A442-71F6-4D55-A142-E5079A5BF1B4}"/>
</file>

<file path=customXml/itemProps3.xml><?xml version="1.0" encoding="utf-8"?>
<ds:datastoreItem xmlns:ds="http://schemas.openxmlformats.org/officeDocument/2006/customXml" ds:itemID="{F908B2B8-5814-4CF1-BCFC-22E0A25C6BD4}"/>
</file>

<file path=docProps/app.xml><?xml version="1.0" encoding="utf-8"?>
<Properties xmlns="http://schemas.openxmlformats.org/officeDocument/2006/extended-properties" xmlns:vt="http://schemas.openxmlformats.org/officeDocument/2006/docPropsVTypes">
  <Template>Normal</Template>
  <TotalTime>1</TotalTime>
  <Pages>6</Pages>
  <Words>2085</Words>
  <Characters>11889</Characters>
  <Application>Microsoft Office Word</Application>
  <DocSecurity>0</DocSecurity>
  <Lines>99</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mazzotta</dc:creator>
  <cp:keywords/>
  <dc:description/>
  <cp:lastModifiedBy>vera mazzotta</cp:lastModifiedBy>
  <cp:revision>2</cp:revision>
  <dcterms:created xsi:type="dcterms:W3CDTF">2022-11-21T08:43:00Z</dcterms:created>
  <dcterms:modified xsi:type="dcterms:W3CDTF">2022-11-21T08:43:00Z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0x010100E61CA4C103BAC7469D672EBADB97DFB8</vt:lpwstr>
  </property>
</Properties>
</file>